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B6" w:rsidRPr="00142B1C" w:rsidRDefault="00C45A62" w:rsidP="008F5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4pt;margin-top:-43.55pt;width:63pt;height:75.45pt;z-index:251660288;mso-width-relative:margin;mso-height-relative:margin" stroked="f">
            <v:textbox style="mso-next-textbox:#_x0000_s1026">
              <w:txbxContent>
                <w:p w:rsidR="00A876B3" w:rsidRDefault="00A876B3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523875" cy="714375"/>
                        <wp:effectExtent l="19050" t="0" r="9525" b="0"/>
                        <wp:docPr id="6" name="Kép 2" descr="C:\Users\Könyvtáros\Desktop\HUN_Kartal_COA cím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Könyvtáros\Desktop\HUN_Kartal_COA cím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5EB6" w:rsidRPr="00142B1C">
        <w:rPr>
          <w:rFonts w:ascii="Times New Roman" w:hAnsi="Times New Roman" w:cs="Times New Roman"/>
          <w:b/>
          <w:sz w:val="28"/>
          <w:szCs w:val="28"/>
        </w:rPr>
        <w:t>Lakossági tájékoztató útépítésről</w:t>
      </w:r>
      <w:r w:rsidR="00A876B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F5EB6" w:rsidRPr="00142B1C" w:rsidRDefault="008F5EB6" w:rsidP="008F5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EB6" w:rsidRPr="00142B1C" w:rsidRDefault="008F5EB6" w:rsidP="008F5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B1C">
        <w:rPr>
          <w:rFonts w:ascii="Times New Roman" w:hAnsi="Times New Roman" w:cs="Times New Roman"/>
          <w:b/>
          <w:sz w:val="28"/>
          <w:szCs w:val="28"/>
        </w:rPr>
        <w:t xml:space="preserve">Tisztelt </w:t>
      </w:r>
      <w:r w:rsidR="00BD527B">
        <w:rPr>
          <w:rFonts w:ascii="Times New Roman" w:hAnsi="Times New Roman" w:cs="Times New Roman"/>
          <w:b/>
          <w:sz w:val="28"/>
          <w:szCs w:val="28"/>
        </w:rPr>
        <w:t>Bartók Béla Utcai Lakosok !</w:t>
      </w:r>
    </w:p>
    <w:p w:rsidR="008F5EB6" w:rsidRPr="00142B1C" w:rsidRDefault="008F5EB6" w:rsidP="008F5EB6">
      <w:pPr>
        <w:jc w:val="both"/>
        <w:rPr>
          <w:rFonts w:ascii="Times New Roman" w:hAnsi="Times New Roman" w:cs="Times New Roman"/>
          <w:sz w:val="28"/>
          <w:szCs w:val="28"/>
        </w:rPr>
      </w:pPr>
      <w:r w:rsidRPr="00142B1C">
        <w:rPr>
          <w:rFonts w:ascii="Times New Roman" w:hAnsi="Times New Roman" w:cs="Times New Roman"/>
          <w:sz w:val="28"/>
          <w:szCs w:val="28"/>
        </w:rPr>
        <w:t>Tájékoztatjuk Önöket, ho</w:t>
      </w:r>
      <w:r>
        <w:rPr>
          <w:rFonts w:ascii="Times New Roman" w:hAnsi="Times New Roman" w:cs="Times New Roman"/>
          <w:sz w:val="28"/>
          <w:szCs w:val="28"/>
        </w:rPr>
        <w:t xml:space="preserve">gy </w:t>
      </w:r>
      <w:r w:rsidRPr="005C440B">
        <w:rPr>
          <w:rFonts w:ascii="Times New Roman" w:hAnsi="Times New Roman" w:cs="Times New Roman"/>
          <w:b/>
          <w:sz w:val="28"/>
          <w:szCs w:val="28"/>
        </w:rPr>
        <w:t>Kartal Nagyközség Önkormányzata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5C440B">
        <w:rPr>
          <w:rFonts w:ascii="Times New Roman" w:hAnsi="Times New Roman" w:cs="Times New Roman"/>
          <w:b/>
          <w:i/>
          <w:sz w:val="28"/>
          <w:szCs w:val="28"/>
        </w:rPr>
        <w:t>PM_ONKORMUT_2018/73.</w:t>
      </w:r>
      <w:r>
        <w:rPr>
          <w:rFonts w:ascii="Times New Roman" w:hAnsi="Times New Roman" w:cs="Times New Roman"/>
          <w:sz w:val="28"/>
          <w:szCs w:val="28"/>
        </w:rPr>
        <w:t xml:space="preserve"> elnevezésű </w:t>
      </w:r>
      <w:r w:rsidRPr="00142B1C">
        <w:rPr>
          <w:rFonts w:ascii="Times New Roman" w:hAnsi="Times New Roman" w:cs="Times New Roman"/>
          <w:sz w:val="28"/>
          <w:szCs w:val="28"/>
        </w:rPr>
        <w:t>pályázat keretében belterületi uta</w:t>
      </w:r>
      <w:r>
        <w:rPr>
          <w:rFonts w:ascii="Times New Roman" w:hAnsi="Times New Roman" w:cs="Times New Roman"/>
          <w:sz w:val="28"/>
          <w:szCs w:val="28"/>
        </w:rPr>
        <w:t>k felújítására támogatást nyert.</w:t>
      </w:r>
    </w:p>
    <w:p w:rsidR="008F5EB6" w:rsidRPr="00142B1C" w:rsidRDefault="002B533F" w:rsidP="008F5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felújítási munka az Önök utcájában</w:t>
      </w:r>
      <w:bookmarkStart w:id="0" w:name="_GoBack"/>
      <w:bookmarkEnd w:id="0"/>
      <w:r w:rsidR="008F5EB6" w:rsidRPr="00142B1C">
        <w:rPr>
          <w:rFonts w:ascii="Times New Roman" w:hAnsi="Times New Roman" w:cs="Times New Roman"/>
          <w:sz w:val="28"/>
          <w:szCs w:val="28"/>
        </w:rPr>
        <w:t xml:space="preserve"> </w:t>
      </w:r>
      <w:r w:rsidR="008F5EB6">
        <w:rPr>
          <w:rFonts w:ascii="Times New Roman" w:hAnsi="Times New Roman" w:cs="Times New Roman"/>
          <w:sz w:val="28"/>
          <w:szCs w:val="28"/>
        </w:rPr>
        <w:t xml:space="preserve">várhatóan </w:t>
      </w:r>
      <w:r w:rsidR="008F5EB6" w:rsidRPr="00142B1C">
        <w:rPr>
          <w:rFonts w:ascii="Times New Roman" w:hAnsi="Times New Roman" w:cs="Times New Roman"/>
          <w:b/>
          <w:sz w:val="28"/>
          <w:szCs w:val="28"/>
        </w:rPr>
        <w:t xml:space="preserve">2019. március </w:t>
      </w:r>
      <w:r w:rsidR="00BD527B">
        <w:rPr>
          <w:rFonts w:ascii="Times New Roman" w:hAnsi="Times New Roman" w:cs="Times New Roman"/>
          <w:b/>
          <w:sz w:val="28"/>
          <w:szCs w:val="28"/>
        </w:rPr>
        <w:t>25-én kezdődik és április 12-én fejeződik be.</w:t>
      </w:r>
    </w:p>
    <w:p w:rsidR="008F5EB6" w:rsidRDefault="008F5EB6" w:rsidP="008F5EB6">
      <w:pPr>
        <w:jc w:val="both"/>
        <w:rPr>
          <w:rFonts w:ascii="Times New Roman" w:hAnsi="Times New Roman" w:cs="Times New Roman"/>
          <w:sz w:val="28"/>
          <w:szCs w:val="28"/>
        </w:rPr>
      </w:pPr>
      <w:r w:rsidRPr="00142B1C">
        <w:rPr>
          <w:rFonts w:ascii="Times New Roman" w:hAnsi="Times New Roman" w:cs="Times New Roman"/>
          <w:sz w:val="28"/>
          <w:szCs w:val="28"/>
        </w:rPr>
        <w:t xml:space="preserve">Az érintett </w:t>
      </w:r>
      <w:r w:rsidR="00BD527B">
        <w:rPr>
          <w:rFonts w:ascii="Times New Roman" w:hAnsi="Times New Roman" w:cs="Times New Roman"/>
          <w:sz w:val="28"/>
          <w:szCs w:val="28"/>
        </w:rPr>
        <w:t>időtartamban</w:t>
      </w:r>
      <w:r w:rsidRPr="00142B1C">
        <w:rPr>
          <w:rFonts w:ascii="Times New Roman" w:hAnsi="Times New Roman" w:cs="Times New Roman"/>
          <w:sz w:val="28"/>
          <w:szCs w:val="28"/>
        </w:rPr>
        <w:t xml:space="preserve"> részleges forgalom-korlátozásra, ille</w:t>
      </w:r>
      <w:r>
        <w:rPr>
          <w:rFonts w:ascii="Times New Roman" w:hAnsi="Times New Roman" w:cs="Times New Roman"/>
          <w:sz w:val="28"/>
          <w:szCs w:val="28"/>
        </w:rPr>
        <w:t xml:space="preserve">tve a Bartók Béla utca Baross út </w:t>
      </w:r>
      <w:r w:rsidRPr="00142B1C">
        <w:rPr>
          <w:rFonts w:ascii="Times New Roman" w:hAnsi="Times New Roman" w:cs="Times New Roman"/>
          <w:sz w:val="28"/>
          <w:szCs w:val="28"/>
        </w:rPr>
        <w:t xml:space="preserve">- Hóvirág út közötti szakaszán az út szélesítése és </w:t>
      </w:r>
      <w:r>
        <w:rPr>
          <w:rFonts w:ascii="Times New Roman" w:hAnsi="Times New Roman" w:cs="Times New Roman"/>
          <w:sz w:val="28"/>
          <w:szCs w:val="28"/>
        </w:rPr>
        <w:t>szegély</w:t>
      </w:r>
      <w:r w:rsidRPr="00142B1C">
        <w:rPr>
          <w:rFonts w:ascii="Times New Roman" w:hAnsi="Times New Roman" w:cs="Times New Roman"/>
          <w:sz w:val="28"/>
          <w:szCs w:val="28"/>
        </w:rPr>
        <w:t xml:space="preserve"> építése miatt te</w:t>
      </w:r>
      <w:r w:rsidR="00BD527B">
        <w:rPr>
          <w:rFonts w:ascii="Times New Roman" w:hAnsi="Times New Roman" w:cs="Times New Roman"/>
          <w:sz w:val="28"/>
          <w:szCs w:val="28"/>
        </w:rPr>
        <w:t>ljes útlezárásra kell számítani az alábbiak szerint:</w:t>
      </w:r>
    </w:p>
    <w:p w:rsidR="00BD527B" w:rsidRDefault="00BD527B" w:rsidP="00BD527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 25- 29. között a Baross utca – Hóvirág utca közötti szakasz jobb oldalán az út szélesítése és szegély építése miatt sem az utat, sem a kapubejárókat nem tudják használni.</w:t>
      </w:r>
    </w:p>
    <w:p w:rsidR="00BD527B" w:rsidRDefault="00BD527B" w:rsidP="00BD527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1-5. között a Baross utca- Hóvirág utca közötti szakasz bal oldalán az út szélesítése és szegély építése miatt sem az utat, sem a kapubejárókat nem tudják használni.</w:t>
      </w:r>
    </w:p>
    <w:p w:rsidR="00BD527B" w:rsidRPr="00BD527B" w:rsidRDefault="00BD527B" w:rsidP="00BD527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8-12. között a Bartók Béla utca egész területén ( a Tangazdaságtól a Hunyadi utcáig) aszfaltozás folyik majd, ekkor részleges útlezárásokra kell számítani.</w:t>
      </w:r>
    </w:p>
    <w:p w:rsidR="008F5EB6" w:rsidRPr="00142B1C" w:rsidRDefault="008F5EB6" w:rsidP="008F5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Kérjük, hogy a felújítási munkák</w:t>
      </w:r>
      <w:r w:rsidRPr="00142B1C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latt az ut</w:t>
      </w:r>
      <w:r w:rsidR="00BD527B">
        <w:rPr>
          <w:rFonts w:ascii="Times New Roman" w:hAnsi="Times New Roman" w:cs="Times New Roman"/>
          <w:sz w:val="28"/>
          <w:szCs w:val="28"/>
        </w:rPr>
        <w:t>cá</w:t>
      </w:r>
      <w:r>
        <w:rPr>
          <w:rFonts w:ascii="Times New Roman" w:hAnsi="Times New Roman" w:cs="Times New Roman"/>
          <w:sz w:val="28"/>
          <w:szCs w:val="28"/>
        </w:rPr>
        <w:t>ban ne parkoljanak és működjenek együtt az ott dolgozókkal.</w:t>
      </w:r>
    </w:p>
    <w:p w:rsidR="008F5EB6" w:rsidRDefault="008F5EB6" w:rsidP="008F5E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40B">
        <w:rPr>
          <w:rFonts w:ascii="Times New Roman" w:hAnsi="Times New Roman" w:cs="Times New Roman"/>
          <w:i/>
          <w:sz w:val="28"/>
          <w:szCs w:val="28"/>
        </w:rPr>
        <w:t xml:space="preserve">Az aszfaltozást követően </w:t>
      </w:r>
      <w:r w:rsidR="00BD527B">
        <w:rPr>
          <w:rFonts w:ascii="Times New Roman" w:hAnsi="Times New Roman" w:cs="Times New Roman"/>
          <w:i/>
          <w:sz w:val="28"/>
          <w:szCs w:val="28"/>
          <w:u w:val="single"/>
        </w:rPr>
        <w:t>az út</w:t>
      </w:r>
      <w:r w:rsidRPr="005C440B">
        <w:rPr>
          <w:rFonts w:ascii="Times New Roman" w:hAnsi="Times New Roman" w:cs="Times New Roman"/>
          <w:i/>
          <w:sz w:val="28"/>
          <w:szCs w:val="28"/>
          <w:u w:val="single"/>
        </w:rPr>
        <w:t xml:space="preserve"> aszfaltburkolata 24 órán keresztül nem használható</w:t>
      </w:r>
      <w:r w:rsidRPr="005C440B">
        <w:rPr>
          <w:rFonts w:ascii="Times New Roman" w:hAnsi="Times New Roman" w:cs="Times New Roman"/>
          <w:i/>
          <w:sz w:val="28"/>
          <w:szCs w:val="28"/>
        </w:rPr>
        <w:t>, ezért az érintett szakaszokon semmilyen járművel nem lehet közlekedni.</w:t>
      </w:r>
    </w:p>
    <w:p w:rsidR="008F5EB6" w:rsidRPr="00142B1C" w:rsidRDefault="008F5EB6" w:rsidP="008F5EB6">
      <w:pPr>
        <w:jc w:val="both"/>
        <w:rPr>
          <w:rFonts w:ascii="Times New Roman" w:hAnsi="Times New Roman" w:cs="Times New Roman"/>
          <w:sz w:val="28"/>
          <w:szCs w:val="28"/>
        </w:rPr>
      </w:pPr>
      <w:r w:rsidRPr="00142B1C">
        <w:rPr>
          <w:rFonts w:ascii="Times New Roman" w:hAnsi="Times New Roman" w:cs="Times New Roman"/>
          <w:sz w:val="28"/>
          <w:szCs w:val="28"/>
        </w:rPr>
        <w:t xml:space="preserve">Valamennyiünk érdeke, hogy a település fejlődjön, szépüljön, az utak felújítása pedig közérdeknek minősül, ezért mindenkitől </w:t>
      </w:r>
      <w:r w:rsidRPr="005C440B">
        <w:rPr>
          <w:rFonts w:ascii="Times New Roman" w:hAnsi="Times New Roman" w:cs="Times New Roman"/>
          <w:b/>
          <w:sz w:val="28"/>
          <w:szCs w:val="28"/>
        </w:rPr>
        <w:t>megértést és türelmet kérünk</w:t>
      </w:r>
      <w:r w:rsidRPr="00142B1C">
        <w:rPr>
          <w:rFonts w:ascii="Times New Roman" w:hAnsi="Times New Roman" w:cs="Times New Roman"/>
          <w:sz w:val="28"/>
          <w:szCs w:val="28"/>
        </w:rPr>
        <w:t>.</w:t>
      </w:r>
    </w:p>
    <w:p w:rsidR="008F5EB6" w:rsidRDefault="008F5EB6" w:rsidP="008F5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F5EB6" w:rsidRPr="00021E4F" w:rsidRDefault="008F5EB6" w:rsidP="008F5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Köszönettel:</w:t>
      </w:r>
      <w:r w:rsidRPr="002F78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8F5EB6" w:rsidRDefault="008F5EB6" w:rsidP="008F5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8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F7897">
        <w:rPr>
          <w:rFonts w:ascii="Times New Roman" w:hAnsi="Times New Roman" w:cs="Times New Roman"/>
          <w:b/>
          <w:sz w:val="28"/>
          <w:szCs w:val="28"/>
        </w:rPr>
        <w:t>Oláh Klára Mária</w:t>
      </w:r>
    </w:p>
    <w:p w:rsidR="00E0758A" w:rsidRDefault="008F5EB6" w:rsidP="008F5EB6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polgármester</w:t>
      </w:r>
    </w:p>
    <w:sectPr w:rsidR="00E0758A" w:rsidSect="00D81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61C6"/>
    <w:multiLevelType w:val="hybridMultilevel"/>
    <w:tmpl w:val="8D1AC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97C20"/>
    <w:multiLevelType w:val="hybridMultilevel"/>
    <w:tmpl w:val="E0A82CAC"/>
    <w:lvl w:ilvl="0" w:tplc="8F287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F5EB6"/>
    <w:rsid w:val="0019787A"/>
    <w:rsid w:val="002B533F"/>
    <w:rsid w:val="0030106B"/>
    <w:rsid w:val="007F11B1"/>
    <w:rsid w:val="008F5EB6"/>
    <w:rsid w:val="00A876B3"/>
    <w:rsid w:val="00BD527B"/>
    <w:rsid w:val="00C45A62"/>
    <w:rsid w:val="00D81FF7"/>
    <w:rsid w:val="00E0758A"/>
    <w:rsid w:val="00E16725"/>
    <w:rsid w:val="00E6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5E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5E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Könyvtáros</cp:lastModifiedBy>
  <cp:revision>3</cp:revision>
  <dcterms:created xsi:type="dcterms:W3CDTF">2019-03-19T11:37:00Z</dcterms:created>
  <dcterms:modified xsi:type="dcterms:W3CDTF">2019-03-19T12:35:00Z</dcterms:modified>
</cp:coreProperties>
</file>