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232" w:rsidRPr="00B64D31" w:rsidRDefault="000A1A01" w:rsidP="00B64D31">
      <w:pPr>
        <w:spacing w:after="0" w:line="240" w:lineRule="auto"/>
        <w:jc w:val="center"/>
        <w:rPr>
          <w:rFonts w:ascii="EB Garamond" w:eastAsia="EB Garamond" w:hAnsi="EB Garamond" w:cs="EB Garamond"/>
          <w:sz w:val="24"/>
          <w:szCs w:val="24"/>
        </w:rPr>
      </w:pPr>
      <w:r w:rsidRPr="00B64D31">
        <w:rPr>
          <w:noProof/>
          <w:sz w:val="24"/>
          <w:szCs w:val="24"/>
          <w:lang w:eastAsia="hu-HU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margin">
              <wp:align>left</wp:align>
            </wp:positionH>
            <wp:positionV relativeFrom="paragraph">
              <wp:posOffset>116840</wp:posOffset>
            </wp:positionV>
            <wp:extent cx="657225" cy="809625"/>
            <wp:effectExtent l="0" t="0" r="9525" b="9525"/>
            <wp:wrapSquare wrapText="bothSides" distT="114300" distB="11430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6232" w:rsidRPr="00B64D31" w:rsidRDefault="000A1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D31">
        <w:rPr>
          <w:rFonts w:ascii="Times New Roman" w:eastAsia="Times New Roman" w:hAnsi="Times New Roman" w:cs="Times New Roman"/>
          <w:b/>
          <w:sz w:val="28"/>
          <w:szCs w:val="28"/>
        </w:rPr>
        <w:t>Változás az ing</w:t>
      </w:r>
      <w:r w:rsidR="00B64D31" w:rsidRPr="00B64D31">
        <w:rPr>
          <w:rFonts w:ascii="Times New Roman" w:eastAsia="Times New Roman" w:hAnsi="Times New Roman" w:cs="Times New Roman"/>
          <w:b/>
          <w:sz w:val="28"/>
          <w:szCs w:val="28"/>
        </w:rPr>
        <w:t xml:space="preserve">yenes zöldhulladék-gyűjtő zsák </w:t>
      </w:r>
      <w:r w:rsidRPr="00B64D31">
        <w:rPr>
          <w:rFonts w:ascii="Times New Roman" w:eastAsia="Times New Roman" w:hAnsi="Times New Roman" w:cs="Times New Roman"/>
          <w:b/>
          <w:sz w:val="28"/>
          <w:szCs w:val="28"/>
        </w:rPr>
        <w:t>kiadásának rendjében</w:t>
      </w:r>
    </w:p>
    <w:p w:rsidR="00AF6232" w:rsidRPr="00B64D31" w:rsidRDefault="00AF6232">
      <w:pPr>
        <w:widowControl w:val="0"/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6232" w:rsidRPr="00B64D31" w:rsidRDefault="000A1A01" w:rsidP="00B64D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4D31">
        <w:rPr>
          <w:rFonts w:ascii="Times New Roman" w:eastAsia="Times New Roman" w:hAnsi="Times New Roman" w:cs="Times New Roman"/>
          <w:sz w:val="24"/>
          <w:szCs w:val="24"/>
        </w:rPr>
        <w:t xml:space="preserve">2021-től a </w:t>
      </w:r>
      <w:r w:rsidRPr="00B64D31">
        <w:rPr>
          <w:rFonts w:ascii="Times New Roman" w:eastAsia="Times New Roman" w:hAnsi="Times New Roman" w:cs="Times New Roman"/>
          <w:b/>
          <w:sz w:val="24"/>
          <w:szCs w:val="24"/>
        </w:rPr>
        <w:t>DTKH Nonprofit Kft.</w:t>
      </w:r>
      <w:r w:rsidRPr="00B64D31">
        <w:rPr>
          <w:rFonts w:ascii="Times New Roman" w:eastAsia="Times New Roman" w:hAnsi="Times New Roman" w:cs="Times New Roman"/>
          <w:color w:val="84B244"/>
          <w:sz w:val="24"/>
          <w:szCs w:val="24"/>
        </w:rPr>
        <w:t xml:space="preserve"> </w:t>
      </w:r>
      <w:r w:rsidRPr="00B64D31">
        <w:rPr>
          <w:rFonts w:ascii="Times New Roman" w:eastAsia="Times New Roman" w:hAnsi="Times New Roman" w:cs="Times New Roman"/>
          <w:sz w:val="24"/>
          <w:szCs w:val="24"/>
        </w:rPr>
        <w:t xml:space="preserve">biztosít </w:t>
      </w:r>
      <w:r w:rsidRPr="00B64D31">
        <w:rPr>
          <w:rFonts w:ascii="Times New Roman" w:eastAsia="Times New Roman" w:hAnsi="Times New Roman" w:cs="Times New Roman"/>
          <w:b/>
          <w:sz w:val="24"/>
          <w:szCs w:val="24"/>
        </w:rPr>
        <w:t>ingyenes zöldhulladék-gyűjtő zsákokat</w:t>
      </w:r>
    </w:p>
    <w:p w:rsidR="00AF6232" w:rsidRPr="00B64D31" w:rsidRDefault="000A1A01" w:rsidP="00B64D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4D31">
        <w:rPr>
          <w:rFonts w:ascii="Times New Roman" w:eastAsia="Times New Roman" w:hAnsi="Times New Roman" w:cs="Times New Roman"/>
          <w:sz w:val="24"/>
          <w:szCs w:val="24"/>
        </w:rPr>
        <w:t>ügyfelei</w:t>
      </w:r>
      <w:proofErr w:type="gramEnd"/>
      <w:r w:rsidRPr="00B64D31">
        <w:rPr>
          <w:rFonts w:ascii="Times New Roman" w:eastAsia="Times New Roman" w:hAnsi="Times New Roman" w:cs="Times New Roman"/>
          <w:sz w:val="24"/>
          <w:szCs w:val="24"/>
        </w:rPr>
        <w:t xml:space="preserve"> részére az alábbi tájékoztató szerint.</w:t>
      </w:r>
    </w:p>
    <w:p w:rsidR="00AF6232" w:rsidRPr="00B64D31" w:rsidRDefault="000A1A01" w:rsidP="00B64D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4D31">
        <w:rPr>
          <w:rFonts w:ascii="Times New Roman" w:eastAsia="Times New Roman" w:hAnsi="Times New Roman" w:cs="Times New Roman"/>
          <w:sz w:val="24"/>
          <w:szCs w:val="24"/>
        </w:rPr>
        <w:t>Ezzel egyidejűleg</w:t>
      </w:r>
      <w:r w:rsidRPr="00B64D31">
        <w:rPr>
          <w:rFonts w:ascii="Times New Roman" w:eastAsia="Times New Roman" w:hAnsi="Times New Roman" w:cs="Times New Roman"/>
          <w:b/>
          <w:sz w:val="24"/>
          <w:szCs w:val="24"/>
        </w:rPr>
        <w:t xml:space="preserve"> Önkormányzatunktól </w:t>
      </w:r>
      <w:r w:rsidRPr="00B64D31">
        <w:rPr>
          <w:rFonts w:ascii="Times New Roman" w:eastAsia="Times New Roman" w:hAnsi="Times New Roman" w:cs="Times New Roman"/>
          <w:sz w:val="24"/>
          <w:szCs w:val="24"/>
        </w:rPr>
        <w:t xml:space="preserve">már </w:t>
      </w:r>
      <w:r w:rsidRPr="00B64D31">
        <w:rPr>
          <w:rFonts w:ascii="Times New Roman" w:eastAsia="Times New Roman" w:hAnsi="Times New Roman" w:cs="Times New Roman"/>
          <w:b/>
          <w:sz w:val="24"/>
          <w:szCs w:val="24"/>
        </w:rPr>
        <w:t xml:space="preserve">nem vehető át </w:t>
      </w:r>
    </w:p>
    <w:p w:rsidR="00AF6232" w:rsidRPr="00B64D31" w:rsidRDefault="000A1A01" w:rsidP="00B64D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36540B"/>
          <w:sz w:val="24"/>
          <w:szCs w:val="24"/>
        </w:rPr>
      </w:pPr>
      <w:bookmarkStart w:id="0" w:name="_GoBack"/>
      <w:bookmarkEnd w:id="0"/>
      <w:proofErr w:type="gramStart"/>
      <w:r w:rsidRPr="00B64D31">
        <w:rPr>
          <w:rFonts w:ascii="Times New Roman" w:eastAsia="Times New Roman" w:hAnsi="Times New Roman" w:cs="Times New Roman"/>
          <w:b/>
          <w:sz w:val="24"/>
          <w:szCs w:val="24"/>
        </w:rPr>
        <w:t>zöldhulladék-gyűjtő</w:t>
      </w:r>
      <w:proofErr w:type="gramEnd"/>
      <w:r w:rsidRPr="00B64D31">
        <w:rPr>
          <w:rFonts w:ascii="Times New Roman" w:eastAsia="Times New Roman" w:hAnsi="Times New Roman" w:cs="Times New Roman"/>
          <w:b/>
          <w:sz w:val="24"/>
          <w:szCs w:val="24"/>
        </w:rPr>
        <w:t xml:space="preserve"> zsák</w:t>
      </w:r>
      <w:r w:rsidRPr="00B64D31">
        <w:rPr>
          <w:rFonts w:ascii="Times New Roman" w:eastAsia="Times New Roman" w:hAnsi="Times New Roman" w:cs="Times New Roman"/>
          <w:color w:val="36540B"/>
          <w:sz w:val="24"/>
          <w:szCs w:val="24"/>
        </w:rPr>
        <w:t>.</w:t>
      </w:r>
    </w:p>
    <w:p w:rsidR="00AF6232" w:rsidRPr="00B64D31" w:rsidRDefault="00AF6232" w:rsidP="00B64D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6232" w:rsidRPr="00B64D31" w:rsidRDefault="000A1A01" w:rsidP="00B64D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4D31">
        <w:rPr>
          <w:rFonts w:ascii="Times New Roman" w:eastAsia="Times New Roman" w:hAnsi="Times New Roman" w:cs="Times New Roman"/>
          <w:sz w:val="24"/>
          <w:szCs w:val="24"/>
        </w:rPr>
        <w:t>Köszönjük megértésüket és rugalmasságukat!</w:t>
      </w:r>
    </w:p>
    <w:p w:rsidR="00B64D31" w:rsidRPr="00B64D31" w:rsidRDefault="000A1A01" w:rsidP="00B64D3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4D31">
        <w:rPr>
          <w:rFonts w:ascii="Times New Roman" w:eastAsia="Times New Roman" w:hAnsi="Times New Roman" w:cs="Times New Roman"/>
          <w:i/>
          <w:sz w:val="24"/>
          <w:szCs w:val="24"/>
        </w:rPr>
        <w:t xml:space="preserve">Oláh Klára </w:t>
      </w:r>
    </w:p>
    <w:p w:rsidR="00AF6232" w:rsidRPr="00B64D31" w:rsidRDefault="000A1A01" w:rsidP="00B64D3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B64D31">
        <w:rPr>
          <w:rFonts w:ascii="Times New Roman" w:eastAsia="Times New Roman" w:hAnsi="Times New Roman" w:cs="Times New Roman"/>
          <w:i/>
          <w:sz w:val="24"/>
          <w:szCs w:val="24"/>
        </w:rPr>
        <w:t>polgármester</w:t>
      </w:r>
      <w:proofErr w:type="gramEnd"/>
    </w:p>
    <w:p w:rsidR="00AF6232" w:rsidRDefault="00B64D31" w:rsidP="00B64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pict>
          <v:rect id="_x0000_i1026" style="width:0;height:1.5pt" o:hralign="center" o:hrstd="t" o:hr="t" fillcolor="#a0a0a0" stroked="f"/>
        </w:pict>
      </w:r>
    </w:p>
    <w:p w:rsidR="00AF6232" w:rsidRDefault="000A1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78740</wp:posOffset>
            </wp:positionH>
            <wp:positionV relativeFrom="paragraph">
              <wp:posOffset>53340</wp:posOffset>
            </wp:positionV>
            <wp:extent cx="916940" cy="904875"/>
            <wp:effectExtent l="0" t="0" r="0" b="9525"/>
            <wp:wrapSquare wrapText="bothSides" distT="0" distB="0" distL="114300" distR="114300"/>
            <wp:docPr id="4" name="image2.jpg" descr="C:\Users\tothseresrita\AppData\Local\Microsoft\Windows\Temporary Internet Files\Content.Outlook\3YWH2X77\EXTRA KICSI LOGÓ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tothseresrita\AppData\Local\Microsoft\Windows\Temporary Internet Files\Content.Outlook\3YWH2X77\EXTRA KICSI LOGÓ (3)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6940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6232" w:rsidRDefault="00AF6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6232" w:rsidRPr="00B64D31" w:rsidRDefault="000A1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D31">
        <w:rPr>
          <w:rFonts w:ascii="Times New Roman" w:eastAsia="Times New Roman" w:hAnsi="Times New Roman" w:cs="Times New Roman"/>
          <w:b/>
          <w:sz w:val="28"/>
          <w:szCs w:val="28"/>
        </w:rPr>
        <w:t>Tájékoztató a házhoz menő zöldhulladék gyűjtés gyakorlatáról</w:t>
      </w:r>
    </w:p>
    <w:p w:rsidR="00AF6232" w:rsidRDefault="00AF62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F6232" w:rsidRDefault="00AF62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F6232" w:rsidRDefault="000A1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Tájékoztatjuk Ügyfeleinket, hogy 2021. április 1-től a házhoz menő zöldhulladék gyűjtésének rendszere az alábbiak szerint módosul.</w:t>
      </w:r>
    </w:p>
    <w:p w:rsidR="00AF6232" w:rsidRDefault="00AF6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6232" w:rsidRDefault="000A1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hulladékszállítási közszolgálatást jogosan igénybe vevők, akik a szolgáltatásért az NHKV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részére díjat fizetnek, Társaságunk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díjmentesen ingatlanonként 2 db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zöldhulladék gyűjtésére alkalmas,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zöld színű, emblémás zsákot biztosít.</w:t>
      </w:r>
    </w:p>
    <w:p w:rsidR="00E1510E" w:rsidRDefault="00E15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6232" w:rsidRDefault="00E1510E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0A1A01">
        <w:rPr>
          <w:rFonts w:ascii="Times New Roman" w:eastAsia="Times New Roman" w:hAnsi="Times New Roman" w:cs="Times New Roman"/>
          <w:b/>
          <w:sz w:val="24"/>
          <w:szCs w:val="24"/>
        </w:rPr>
        <w:t xml:space="preserve"> mindenkori begyűjtéssel egyidejűleg</w:t>
      </w:r>
      <w:r w:rsidR="000A1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1A01">
        <w:rPr>
          <w:rFonts w:ascii="Times New Roman" w:eastAsia="Times New Roman" w:hAnsi="Times New Roman" w:cs="Times New Roman"/>
          <w:b/>
          <w:sz w:val="24"/>
          <w:szCs w:val="24"/>
        </w:rPr>
        <w:t xml:space="preserve">térítésmentesen a járat 2 db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kék</w:t>
      </w:r>
      <w:r w:rsidR="000A1A01">
        <w:rPr>
          <w:rFonts w:ascii="Times New Roman" w:eastAsia="Times New Roman" w:hAnsi="Times New Roman" w:cs="Times New Roman"/>
          <w:b/>
          <w:sz w:val="24"/>
          <w:szCs w:val="24"/>
        </w:rPr>
        <w:t xml:space="preserve"> színű, lebomló, emblémás cserezsákot biztosít, azon ingatlanhasználóknak, akik helyeznek ki zöldhulladékot. </w:t>
      </w:r>
    </w:p>
    <w:p w:rsidR="00AF6232" w:rsidRDefault="000A1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További zsákokat az ügyfélszolgálatokon, illetve a zsákértékesítő partnereknél lehet beszerezni átadás-átvételi jegyzőkönyv aláírása ellenében az ingatlanhasználó, vagy meghatalmazottja, a közszolgáltatás számlafizetője nevére, mely utólag a Nemzeti Hulladékgazdálkodási Koordináló és Vagyonkezelő (NHKV)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által kerül kiszámlázásra.</w:t>
      </w:r>
    </w:p>
    <w:p w:rsidR="00AF6232" w:rsidRDefault="000A1A0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Tehát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zsák átvételekor a helyszínen nem kell kifizetni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az átvett zsákokat, 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zsákok ára – a korábbiakban meghatározott változatlan díjon - utólag, az NHKV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Zrt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által kiállított, postai úton megküldött számlával kerül beszedésre,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mivel a többlet közszolgáltatás díjának utólagos kiszámlázása és a díj beszedése az NHKV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jogszabályi hatásköre.  </w:t>
      </w:r>
    </w:p>
    <w:p w:rsidR="00AF6232" w:rsidRPr="00B64D31" w:rsidRDefault="000A1A0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többlethulladék elszállítására alkalmazott zsákok átvételével és igénybevételével – </w:t>
      </w:r>
      <w:r>
        <w:rPr>
          <w:rFonts w:ascii="Times New Roman" w:eastAsia="Times New Roman" w:hAnsi="Times New Roman" w:cs="Times New Roman"/>
          <w:sz w:val="24"/>
          <w:szCs w:val="24"/>
        </w:rPr>
        <w:t>a közszolgáltatási díjban nem fedezett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közszolgáltatást vesznek igénybe ügyfeleink.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A zsák ára magában foglalja a begyűjtés, szállítás és kezelés díját,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azaz a zsák árának megfizetésével az ügyfelek a többlet szolgáltatás díját is megfizetik.</w:t>
      </w:r>
    </w:p>
    <w:p w:rsidR="00AF6232" w:rsidRDefault="000A1A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 zöldhulladék gyűjtéséhez szükséges zsákok átvételéhez az alábbi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dokumentumok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szükségesek:</w:t>
      </w:r>
    </w:p>
    <w:p w:rsidR="00AF6232" w:rsidRDefault="000A1A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Lakossági ügyfelek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esetében:</w:t>
      </w:r>
    </w:p>
    <w:p w:rsidR="00AF6232" w:rsidRDefault="000A1A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csekkes fizetési mód esetén egy csekkszelvény bemutatása, amely önmagában is tartalmazza az azonosításhoz szükséges vevő azonosítót az átadás-átvételi nyomtatvány kitöltéséhez,</w:t>
      </w:r>
    </w:p>
    <w:p w:rsidR="00AF6232" w:rsidRPr="00B64D31" w:rsidRDefault="000A1A01" w:rsidP="00B64D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-nem csekkes fizetési mód esetén a számla 3. oldala és az azon található vevő azonosító bemutatása, mely igazolja a jogos igénybevételt és azonosítja az utólagos számla kiállításához szükséges paramétereket. </w:t>
      </w:r>
    </w:p>
    <w:tbl>
      <w:tblPr>
        <w:tblStyle w:val="a"/>
        <w:tblW w:w="10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48"/>
        <w:gridCol w:w="3448"/>
        <w:gridCol w:w="3448"/>
      </w:tblGrid>
      <w:tr w:rsidR="00AF6232">
        <w:tc>
          <w:tcPr>
            <w:tcW w:w="3448" w:type="dxa"/>
            <w:vAlign w:val="bottom"/>
          </w:tcPr>
          <w:p w:rsidR="00AF6232" w:rsidRDefault="000A1A01">
            <w:pP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Értékesítési hely</w:t>
            </w:r>
          </w:p>
        </w:tc>
        <w:tc>
          <w:tcPr>
            <w:tcW w:w="3448" w:type="dxa"/>
            <w:vAlign w:val="bottom"/>
          </w:tcPr>
          <w:p w:rsidR="00AF6232" w:rsidRDefault="000A1A01">
            <w:pP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Település</w:t>
            </w:r>
          </w:p>
        </w:tc>
        <w:tc>
          <w:tcPr>
            <w:tcW w:w="3448" w:type="dxa"/>
            <w:vAlign w:val="bottom"/>
          </w:tcPr>
          <w:p w:rsidR="00AF6232" w:rsidRDefault="000A1A01">
            <w:pP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Értékesítési cím</w:t>
            </w:r>
          </w:p>
        </w:tc>
      </w:tr>
      <w:tr w:rsidR="00AF6232">
        <w:tc>
          <w:tcPr>
            <w:tcW w:w="3448" w:type="dxa"/>
            <w:vAlign w:val="bottom"/>
          </w:tcPr>
          <w:p w:rsidR="00AF6232" w:rsidRDefault="000A1A01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Braun Papírbolt</w:t>
            </w:r>
          </w:p>
        </w:tc>
        <w:tc>
          <w:tcPr>
            <w:tcW w:w="3448" w:type="dxa"/>
            <w:vAlign w:val="bottom"/>
          </w:tcPr>
          <w:p w:rsidR="00AF6232" w:rsidRDefault="000A1A01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Kartal</w:t>
            </w:r>
          </w:p>
        </w:tc>
        <w:tc>
          <w:tcPr>
            <w:tcW w:w="3448" w:type="dxa"/>
            <w:vAlign w:val="bottom"/>
          </w:tcPr>
          <w:p w:rsidR="00AF6232" w:rsidRDefault="000A1A01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Petőfi tér 1.</w:t>
            </w:r>
          </w:p>
        </w:tc>
      </w:tr>
    </w:tbl>
    <w:p w:rsidR="00AF6232" w:rsidRDefault="00AF62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F6232" w:rsidRDefault="000A1A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Megértésüket köszönjük!</w:t>
      </w:r>
    </w:p>
    <w:p w:rsidR="00AF6232" w:rsidRDefault="00B64D31" w:rsidP="00B64D31">
      <w:pPr>
        <w:spacing w:after="12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DTKH Nonprofit Kft.</w:t>
      </w:r>
    </w:p>
    <w:sectPr w:rsidR="00AF6232">
      <w:pgSz w:w="11906" w:h="16838"/>
      <w:pgMar w:top="851" w:right="851" w:bottom="851" w:left="85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B Garamon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56F8A"/>
    <w:multiLevelType w:val="multilevel"/>
    <w:tmpl w:val="AF6AEE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32"/>
    <w:rsid w:val="000A1A01"/>
    <w:rsid w:val="00AF6232"/>
    <w:rsid w:val="00B64D31"/>
    <w:rsid w:val="00D41EC0"/>
    <w:rsid w:val="00E1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0A2F"/>
  <w15:docId w15:val="{31D4B2D6-29EE-426F-BDB7-2BDB9605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23FF"/>
    <w:rPr>
      <w:rFonts w:asciiTheme="minorHAnsi" w:eastAsiaTheme="minorHAnsi" w:hAnsiTheme="minorHAnsi" w:cstheme="minorBidi"/>
      <w:lang w:eastAsia="en-US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Listaszerbekezds">
    <w:name w:val="List Paragraph"/>
    <w:basedOn w:val="Norml"/>
    <w:uiPriority w:val="34"/>
    <w:qFormat/>
    <w:rsid w:val="000C23FF"/>
    <w:pPr>
      <w:ind w:left="720"/>
      <w:contextualSpacing/>
    </w:pPr>
  </w:style>
  <w:style w:type="table" w:styleId="Rcsostblzat">
    <w:name w:val="Table Grid"/>
    <w:basedOn w:val="Normltblzat"/>
    <w:uiPriority w:val="59"/>
    <w:unhideWhenUsed/>
    <w:rsid w:val="00FA7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tCz+tmzCoCVtW/7/5wr8z7hYdw==">AMUW2mXGsv8GSwMMjTOJDlp2KqbfpJ0y7VKrDaQfMKP66fnoie+4XOz+ahhwSmvh/gmRDzZNWVCWsxWjf3Aly/ty9UGMlujrM9D852HpzADBoAXIt5Ka780=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331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Könyvtár</cp:lastModifiedBy>
  <cp:revision>3</cp:revision>
  <dcterms:created xsi:type="dcterms:W3CDTF">2021-03-11T08:46:00Z</dcterms:created>
  <dcterms:modified xsi:type="dcterms:W3CDTF">2021-04-07T10:53:00Z</dcterms:modified>
</cp:coreProperties>
</file>