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D50" w:rsidRDefault="00294D50" w:rsidP="007541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4D50" w:rsidRDefault="00294D50" w:rsidP="007541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410A" w:rsidRPr="00294D50" w:rsidRDefault="0075410A" w:rsidP="0075410A">
      <w:pPr>
        <w:jc w:val="center"/>
        <w:rPr>
          <w:rFonts w:ascii="Times New Roman" w:hAnsi="Times New Roman" w:cs="Times New Roman"/>
          <w:sz w:val="32"/>
          <w:szCs w:val="32"/>
        </w:rPr>
      </w:pPr>
      <w:r w:rsidRPr="00294D50">
        <w:rPr>
          <w:rFonts w:ascii="Times New Roman" w:hAnsi="Times New Roman" w:cs="Times New Roman"/>
          <w:sz w:val="32"/>
          <w:szCs w:val="32"/>
        </w:rPr>
        <w:t xml:space="preserve">A </w:t>
      </w:r>
      <w:r w:rsidRPr="00294D50">
        <w:rPr>
          <w:rFonts w:ascii="Times New Roman" w:hAnsi="Times New Roman" w:cs="Times New Roman"/>
          <w:b/>
          <w:sz w:val="32"/>
          <w:szCs w:val="32"/>
        </w:rPr>
        <w:t>BURSA HUNGARICA</w:t>
      </w:r>
      <w:r w:rsidRPr="00294D50">
        <w:rPr>
          <w:rFonts w:ascii="Times New Roman" w:hAnsi="Times New Roman" w:cs="Times New Roman"/>
          <w:sz w:val="32"/>
          <w:szCs w:val="32"/>
        </w:rPr>
        <w:t xml:space="preserve"> ÖSZTÖNDÍJPÁLYÁZAT </w:t>
      </w:r>
      <w:r w:rsidR="00686DB6">
        <w:rPr>
          <w:rFonts w:ascii="Times New Roman" w:hAnsi="Times New Roman" w:cs="Times New Roman"/>
          <w:b/>
          <w:sz w:val="32"/>
          <w:szCs w:val="32"/>
        </w:rPr>
        <w:t>2021/2022. tanév II. és a 2022/2023</w:t>
      </w:r>
      <w:r w:rsidR="00294D50" w:rsidRPr="00294D50">
        <w:rPr>
          <w:rFonts w:ascii="Times New Roman" w:hAnsi="Times New Roman" w:cs="Times New Roman"/>
          <w:b/>
          <w:sz w:val="32"/>
          <w:szCs w:val="32"/>
        </w:rPr>
        <w:t>. tanév I. félévére vonatkozó</w:t>
      </w:r>
      <w:r w:rsidRPr="00294D5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94D50">
        <w:rPr>
          <w:rFonts w:ascii="Times New Roman" w:hAnsi="Times New Roman" w:cs="Times New Roman"/>
          <w:sz w:val="32"/>
          <w:szCs w:val="32"/>
        </w:rPr>
        <w:t>KARTAL NAGYKÖZSÉG ÖNKORMÁNYZATA ÁLTAL NYÚJTOTT TÁMOGATÁSOK ÖSSZESÍTETT EREDMÉNYE</w:t>
      </w:r>
    </w:p>
    <w:p w:rsidR="0075410A" w:rsidRDefault="0075410A" w:rsidP="0075410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94D50" w:rsidRDefault="00294D50" w:rsidP="0075410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5410A" w:rsidRDefault="0075410A" w:rsidP="0075410A">
      <w:pPr>
        <w:ind w:left="0" w:firstLine="0"/>
        <w:rPr>
          <w:rFonts w:ascii="Times New Roman" w:hAnsi="Times New Roman" w:cs="Times New Roman"/>
          <w:sz w:val="32"/>
          <w:szCs w:val="32"/>
        </w:rPr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5410A" w:rsidTr="0075410A">
        <w:tc>
          <w:tcPr>
            <w:tcW w:w="3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10A" w:rsidRDefault="0075410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PÁLYÁZAT TÍPUSA</w:t>
            </w:r>
          </w:p>
        </w:tc>
        <w:tc>
          <w:tcPr>
            <w:tcW w:w="3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10A" w:rsidRDefault="0075410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PÁLYÁZÓK SZÁMA</w:t>
            </w:r>
          </w:p>
        </w:tc>
        <w:tc>
          <w:tcPr>
            <w:tcW w:w="3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10A" w:rsidRDefault="0075410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TÁMOGATOTT PÁLYÁZÓK SZÁMA</w:t>
            </w:r>
          </w:p>
        </w:tc>
        <w:tc>
          <w:tcPr>
            <w:tcW w:w="3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10A" w:rsidRDefault="0075410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ÖSSZES MEGÍTÉLT TÁMOGATÁS</w:t>
            </w:r>
          </w:p>
        </w:tc>
      </w:tr>
      <w:tr w:rsidR="0075410A" w:rsidTr="0075410A">
        <w:tc>
          <w:tcPr>
            <w:tcW w:w="3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10A" w:rsidRDefault="0075410A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„A”</w:t>
            </w:r>
          </w:p>
        </w:tc>
        <w:tc>
          <w:tcPr>
            <w:tcW w:w="3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10A" w:rsidRDefault="00837D22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bookmarkStart w:id="0" w:name="_GoBack"/>
            <w:bookmarkEnd w:id="0"/>
          </w:p>
        </w:tc>
        <w:tc>
          <w:tcPr>
            <w:tcW w:w="3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10A" w:rsidRDefault="00686DB6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10A" w:rsidRDefault="0075410A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10.000 Ft/hó</w:t>
            </w:r>
            <w:r w:rsidR="00294D5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686DB6" w:rsidTr="0075410A">
        <w:tc>
          <w:tcPr>
            <w:tcW w:w="3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B6" w:rsidRDefault="00686DB6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„B”</w:t>
            </w:r>
          </w:p>
        </w:tc>
        <w:tc>
          <w:tcPr>
            <w:tcW w:w="3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B6" w:rsidRDefault="00686DB6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B6" w:rsidRDefault="00686DB6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B6" w:rsidRDefault="00686DB6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10.000 Ft/hó</w:t>
            </w:r>
          </w:p>
        </w:tc>
      </w:tr>
    </w:tbl>
    <w:p w:rsidR="0075410A" w:rsidRDefault="0075410A" w:rsidP="0075410A">
      <w:pPr>
        <w:ind w:left="0" w:firstLine="0"/>
        <w:jc w:val="center"/>
      </w:pPr>
    </w:p>
    <w:p w:rsidR="00DA28F8" w:rsidRDefault="00DA28F8"/>
    <w:sectPr w:rsidR="00DA28F8" w:rsidSect="007541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10A"/>
    <w:rsid w:val="00004CB1"/>
    <w:rsid w:val="00294D50"/>
    <w:rsid w:val="005335ED"/>
    <w:rsid w:val="00686DB6"/>
    <w:rsid w:val="0075410A"/>
    <w:rsid w:val="00837D22"/>
    <w:rsid w:val="00DA28F8"/>
    <w:rsid w:val="00EE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363AC"/>
  <w15:chartTrackingRefBased/>
  <w15:docId w15:val="{49AB3C43-2A51-4918-80D5-C747E38B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5410A"/>
    <w:pPr>
      <w:spacing w:after="0" w:line="360" w:lineRule="auto"/>
      <w:ind w:left="357" w:hanging="357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5410A"/>
    <w:pPr>
      <w:spacing w:after="0" w:line="240" w:lineRule="auto"/>
      <w:ind w:left="357" w:hanging="357"/>
      <w:jc w:val="both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5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Piroska Lányi</dc:creator>
  <cp:keywords/>
  <dc:description/>
  <cp:lastModifiedBy>Piroska Lányi</cp:lastModifiedBy>
  <cp:revision>3</cp:revision>
  <dcterms:created xsi:type="dcterms:W3CDTF">2021-12-03T08:51:00Z</dcterms:created>
  <dcterms:modified xsi:type="dcterms:W3CDTF">2021-12-03T09:46:00Z</dcterms:modified>
</cp:coreProperties>
</file>