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21" w:rsidRDefault="00075F1A" w:rsidP="00AE4321"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-147320</wp:posOffset>
                </wp:positionV>
                <wp:extent cx="4638675" cy="1504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321" w:rsidRPr="00075F1A" w:rsidRDefault="00AE4321" w:rsidP="00AE4321">
                            <w:pPr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75F1A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Kartali Közös</w:t>
                            </w:r>
                          </w:p>
                          <w:p w:rsidR="00AE4321" w:rsidRPr="00075F1A" w:rsidRDefault="00AE4321" w:rsidP="00AE4321">
                            <w:pPr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75F1A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Önkormányzati </w:t>
                            </w:r>
                          </w:p>
                          <w:p w:rsidR="00AE4321" w:rsidRPr="00075F1A" w:rsidRDefault="00AE4321" w:rsidP="00AE4321">
                            <w:pPr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75F1A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Hivatal</w:t>
                            </w:r>
                          </w:p>
                          <w:p w:rsidR="00AE4321" w:rsidRPr="00075F1A" w:rsidRDefault="00AE4321" w:rsidP="00AE4321">
                            <w:pPr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75F1A"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Jegyzője</w:t>
                            </w:r>
                          </w:p>
                          <w:p w:rsidR="00AE4321" w:rsidRDefault="00AE4321" w:rsidP="00AE43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-11.6pt;width:365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AC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" filled="f" stroked="f">
                <v:textbox>
                  <w:txbxContent>
                    <w:p w:rsidR="00AE4321" w:rsidRPr="00075F1A" w:rsidRDefault="00AE4321" w:rsidP="00AE4321">
                      <w:pPr>
                        <w:rPr>
                          <w:b/>
                          <w:bCs/>
                          <w:i/>
                          <w:iCs/>
                          <w:smallCaps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75F1A">
                        <w:rPr>
                          <w:b/>
                          <w:bCs/>
                          <w:i/>
                          <w:iCs/>
                          <w:smallCaps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Kartali Közös</w:t>
                      </w:r>
                    </w:p>
                    <w:p w:rsidR="00AE4321" w:rsidRPr="00075F1A" w:rsidRDefault="00AE4321" w:rsidP="00AE4321">
                      <w:pPr>
                        <w:rPr>
                          <w:b/>
                          <w:bCs/>
                          <w:i/>
                          <w:iCs/>
                          <w:smallCaps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75F1A">
                        <w:rPr>
                          <w:b/>
                          <w:bCs/>
                          <w:i/>
                          <w:iCs/>
                          <w:smallCaps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Önkormányzati </w:t>
                      </w:r>
                    </w:p>
                    <w:p w:rsidR="00AE4321" w:rsidRPr="00075F1A" w:rsidRDefault="00AE4321" w:rsidP="00AE4321">
                      <w:pPr>
                        <w:rPr>
                          <w:b/>
                          <w:bCs/>
                          <w:i/>
                          <w:iCs/>
                          <w:smallCaps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75F1A">
                        <w:rPr>
                          <w:b/>
                          <w:bCs/>
                          <w:i/>
                          <w:iCs/>
                          <w:smallCaps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Hivatal</w:t>
                      </w:r>
                    </w:p>
                    <w:p w:rsidR="00AE4321" w:rsidRPr="00075F1A" w:rsidRDefault="00AE4321" w:rsidP="00AE4321">
                      <w:pPr>
                        <w:rPr>
                          <w:b/>
                          <w:bCs/>
                          <w:i/>
                          <w:iCs/>
                          <w:smallCaps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75F1A">
                        <w:rPr>
                          <w:b/>
                          <w:bCs/>
                          <w:i/>
                          <w:iCs/>
                          <w:smallCaps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Jegyzője</w:t>
                      </w:r>
                    </w:p>
                    <w:p w:rsidR="00AE4321" w:rsidRDefault="00AE4321" w:rsidP="00AE4321"/>
                  </w:txbxContent>
                </v:textbox>
              </v:shape>
            </w:pict>
          </mc:Fallback>
        </mc:AlternateContent>
      </w:r>
      <w:r w:rsidR="00AE4321">
        <w:rPr>
          <w:noProof/>
          <w:lang w:eastAsia="hu-HU"/>
        </w:rPr>
        <w:drawing>
          <wp:inline distT="0" distB="0" distL="0" distR="0">
            <wp:extent cx="923925" cy="914400"/>
            <wp:effectExtent l="19050" t="0" r="9525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1" t="400" r="69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321" w:rsidRDefault="00AE4321" w:rsidP="00AE4321">
      <w:pPr>
        <w:rPr>
          <w:u w:val="single"/>
        </w:rPr>
      </w:pPr>
    </w:p>
    <w:p w:rsidR="00A92DC2" w:rsidRDefault="00A92DC2" w:rsidP="00AE4321">
      <w:pPr>
        <w:pBdr>
          <w:top w:val="single" w:sz="4" w:space="1" w:color="auto"/>
        </w:pBdr>
        <w:rPr>
          <w:rFonts w:eastAsia="Times New Roman"/>
          <w:lang w:eastAsia="hu-HU"/>
        </w:rPr>
      </w:pPr>
    </w:p>
    <w:p w:rsidR="00A92DC2" w:rsidRDefault="00A92DC2" w:rsidP="00AE4321">
      <w:pPr>
        <w:pBdr>
          <w:top w:val="single" w:sz="4" w:space="1" w:color="auto"/>
        </w:pBdr>
        <w:rPr>
          <w:rFonts w:eastAsia="Times New Roman"/>
          <w:lang w:eastAsia="hu-HU"/>
        </w:rPr>
      </w:pPr>
    </w:p>
    <w:p w:rsidR="00A92DC2" w:rsidRDefault="00A92DC2" w:rsidP="00AE4321">
      <w:pPr>
        <w:pBdr>
          <w:top w:val="single" w:sz="4" w:space="1" w:color="auto"/>
        </w:pBdr>
        <w:rPr>
          <w:rFonts w:eastAsia="Times New Roman"/>
          <w:lang w:eastAsia="hu-HU"/>
        </w:rPr>
      </w:pPr>
    </w:p>
    <w:p w:rsidR="00AE4321" w:rsidRPr="00A92DC2" w:rsidRDefault="00A92DC2" w:rsidP="00A92DC2">
      <w:pPr>
        <w:pBdr>
          <w:top w:val="single" w:sz="4" w:space="1" w:color="auto"/>
        </w:pBdr>
        <w:jc w:val="center"/>
        <w:rPr>
          <w:rFonts w:eastAsia="Times New Roman"/>
          <w:b/>
          <w:sz w:val="28"/>
          <w:szCs w:val="28"/>
          <w:lang w:eastAsia="hu-HU"/>
        </w:rPr>
      </w:pPr>
      <w:r w:rsidRPr="00A92DC2">
        <w:rPr>
          <w:rFonts w:eastAsia="Times New Roman"/>
          <w:b/>
          <w:sz w:val="28"/>
          <w:szCs w:val="28"/>
          <w:lang w:eastAsia="hu-HU"/>
        </w:rPr>
        <w:t>TÁJÉKOZTATÁS IGAZGATÁSI SZÜNETRŐL</w:t>
      </w:r>
    </w:p>
    <w:p w:rsidR="00A92DC2" w:rsidRDefault="00A92DC2" w:rsidP="00AE4321">
      <w:pPr>
        <w:pBdr>
          <w:top w:val="single" w:sz="4" w:space="1" w:color="auto"/>
        </w:pBdr>
        <w:rPr>
          <w:rFonts w:eastAsia="Times New Roman"/>
          <w:lang w:eastAsia="hu-HU"/>
        </w:rPr>
      </w:pPr>
    </w:p>
    <w:p w:rsidR="00A92DC2" w:rsidRDefault="00A92DC2" w:rsidP="00AE4321">
      <w:pPr>
        <w:pBdr>
          <w:top w:val="single" w:sz="4" w:space="1" w:color="auto"/>
        </w:pBdr>
        <w:rPr>
          <w:rFonts w:eastAsia="Times New Roman"/>
          <w:lang w:eastAsia="hu-HU"/>
        </w:rPr>
      </w:pPr>
    </w:p>
    <w:p w:rsidR="00A92DC2" w:rsidRDefault="00A92DC2" w:rsidP="00AE4321">
      <w:pPr>
        <w:pBdr>
          <w:top w:val="single" w:sz="4" w:space="1" w:color="auto"/>
        </w:pBdr>
        <w:rPr>
          <w:rFonts w:eastAsia="Times New Roman"/>
          <w:lang w:eastAsia="hu-HU"/>
        </w:rPr>
      </w:pP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  <w:r w:rsidRPr="00A92DC2">
        <w:rPr>
          <w:rFonts w:eastAsia="Times New Roman"/>
          <w:sz w:val="28"/>
          <w:szCs w:val="28"/>
          <w:lang w:eastAsia="hu-HU"/>
        </w:rPr>
        <w:t xml:space="preserve">Kartal Nagyközség Önkormányzata Képviselő-testülete </w:t>
      </w:r>
      <w:r w:rsidR="007151E3">
        <w:rPr>
          <w:rFonts w:eastAsia="Times New Roman"/>
          <w:sz w:val="28"/>
          <w:szCs w:val="28"/>
          <w:lang w:eastAsia="hu-HU"/>
        </w:rPr>
        <w:t>a 74/2022.(XI.24.)</w:t>
      </w:r>
      <w:r w:rsidRPr="00A92DC2">
        <w:rPr>
          <w:rFonts w:eastAsia="Times New Roman"/>
          <w:sz w:val="28"/>
          <w:szCs w:val="28"/>
          <w:lang w:eastAsia="hu-HU"/>
        </w:rPr>
        <w:t xml:space="preserve"> határozatával a Kartali Közös Önkormányzati Hivatalnál </w:t>
      </w:r>
      <w:r w:rsidRPr="00A92DC2">
        <w:rPr>
          <w:rFonts w:eastAsia="Times New Roman"/>
          <w:b/>
          <w:sz w:val="28"/>
          <w:szCs w:val="28"/>
          <w:lang w:eastAsia="hu-HU"/>
        </w:rPr>
        <w:t xml:space="preserve">2022. december 22. </w:t>
      </w:r>
      <w:r w:rsidRPr="00A92DC2">
        <w:rPr>
          <w:rFonts w:eastAsia="Times New Roman"/>
          <w:sz w:val="28"/>
          <w:szCs w:val="28"/>
          <w:lang w:eastAsia="hu-HU"/>
        </w:rPr>
        <w:t xml:space="preserve">napjától </w:t>
      </w:r>
      <w:r w:rsidRPr="00A92DC2">
        <w:rPr>
          <w:rFonts w:eastAsia="Times New Roman"/>
          <w:b/>
          <w:sz w:val="28"/>
          <w:szCs w:val="28"/>
          <w:lang w:eastAsia="hu-HU"/>
        </w:rPr>
        <w:t>2023. január 6.</w:t>
      </w:r>
      <w:r w:rsidRPr="00A92DC2">
        <w:rPr>
          <w:rFonts w:eastAsia="Times New Roman"/>
          <w:sz w:val="28"/>
          <w:szCs w:val="28"/>
          <w:lang w:eastAsia="hu-HU"/>
        </w:rPr>
        <w:t xml:space="preserve"> napjáig igazgatási szünetet rendelt el.</w:t>
      </w: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  <w:r w:rsidRPr="00A92DC2">
        <w:rPr>
          <w:rFonts w:eastAsia="Times New Roman"/>
          <w:sz w:val="28"/>
          <w:szCs w:val="28"/>
          <w:lang w:eastAsia="hu-HU"/>
        </w:rPr>
        <w:t>A Hivatal az igazgatási szünet időtartama alatt csak a halaszthatatlan közfeladatok folyamatos és zavartalan ellátását biztosítja, az ügyfélfogadás szünetel. Az anyakönyvi ügyekben kizárólag a születés és a haláleset anyakönyvezése történik telefonon előre egyeztetetett időpontban.</w:t>
      </w: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</w:p>
    <w:p w:rsidR="00A92DC2" w:rsidRPr="00A92DC2" w:rsidRDefault="00A92DC2" w:rsidP="00A92DC2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sz w:val="28"/>
          <w:szCs w:val="28"/>
          <w:lang w:eastAsia="hu-HU"/>
        </w:rPr>
      </w:pPr>
      <w:r w:rsidRPr="00A92DC2">
        <w:rPr>
          <w:rFonts w:eastAsia="Times New Roman"/>
          <w:sz w:val="28"/>
          <w:szCs w:val="28"/>
          <w:lang w:eastAsia="hu-HU"/>
        </w:rPr>
        <w:t>Telefonos elérhetőség munkanapokon:</w:t>
      </w:r>
      <w:r>
        <w:rPr>
          <w:rFonts w:eastAsia="Times New Roman"/>
          <w:sz w:val="28"/>
          <w:szCs w:val="28"/>
          <w:lang w:eastAsia="hu-HU"/>
        </w:rPr>
        <w:t xml:space="preserve"> </w:t>
      </w:r>
      <w:r w:rsidRPr="00A92DC2">
        <w:rPr>
          <w:rFonts w:eastAsia="Times New Roman"/>
          <w:b/>
          <w:sz w:val="28"/>
          <w:szCs w:val="28"/>
          <w:lang w:eastAsia="hu-HU"/>
        </w:rPr>
        <w:t>06/30/5040101</w:t>
      </w:r>
    </w:p>
    <w:p w:rsidR="00A92DC2" w:rsidRPr="007151E3" w:rsidRDefault="00A92DC2" w:rsidP="00A92DC2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b/>
          <w:sz w:val="28"/>
          <w:szCs w:val="28"/>
          <w:lang w:eastAsia="hu-HU"/>
        </w:rPr>
      </w:pPr>
      <w:r w:rsidRPr="00A92DC2">
        <w:rPr>
          <w:rFonts w:eastAsia="Times New Roman"/>
          <w:sz w:val="28"/>
          <w:szCs w:val="28"/>
          <w:lang w:eastAsia="hu-HU"/>
        </w:rPr>
        <w:t>Homok Edina anyakönyvvezető:</w:t>
      </w:r>
      <w:r>
        <w:rPr>
          <w:rFonts w:eastAsia="Times New Roman"/>
          <w:sz w:val="28"/>
          <w:szCs w:val="28"/>
          <w:lang w:eastAsia="hu-HU"/>
        </w:rPr>
        <w:t xml:space="preserve"> </w:t>
      </w:r>
      <w:r w:rsidR="007151E3" w:rsidRPr="007151E3">
        <w:rPr>
          <w:rFonts w:eastAsia="Times New Roman"/>
          <w:b/>
          <w:sz w:val="28"/>
          <w:szCs w:val="28"/>
          <w:lang w:eastAsia="hu-HU"/>
        </w:rPr>
        <w:t>06/30/5040381</w:t>
      </w:r>
    </w:p>
    <w:p w:rsidR="00A92DC2" w:rsidRPr="00A92DC2" w:rsidRDefault="00A92DC2" w:rsidP="00A92DC2">
      <w:pPr>
        <w:pBdr>
          <w:top w:val="single" w:sz="4" w:space="1" w:color="auto"/>
        </w:pBdr>
        <w:spacing w:line="360" w:lineRule="auto"/>
        <w:jc w:val="both"/>
        <w:rPr>
          <w:rFonts w:eastAsia="Times New Roman"/>
          <w:sz w:val="28"/>
          <w:szCs w:val="28"/>
          <w:lang w:eastAsia="hu-HU"/>
        </w:rPr>
      </w:pP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  <w:r w:rsidRPr="00A92DC2">
        <w:rPr>
          <w:rFonts w:eastAsia="Times New Roman"/>
          <w:sz w:val="28"/>
          <w:szCs w:val="28"/>
          <w:lang w:eastAsia="hu-HU"/>
        </w:rPr>
        <w:t xml:space="preserve">Amennyiben az intézkedésekkel kapcsolatosan bármilyen kérdésük, észrevételük van az igazgatási szünet megkezdéséig hivatali munkaidőben a </w:t>
      </w:r>
      <w:r w:rsidRPr="00A92DC2">
        <w:rPr>
          <w:rFonts w:eastAsia="Times New Roman"/>
          <w:b/>
          <w:sz w:val="28"/>
          <w:szCs w:val="28"/>
          <w:lang w:eastAsia="hu-HU"/>
        </w:rPr>
        <w:t>06/28/567085</w:t>
      </w:r>
      <w:r w:rsidRPr="00A92DC2">
        <w:rPr>
          <w:rFonts w:eastAsia="Times New Roman"/>
          <w:sz w:val="28"/>
          <w:szCs w:val="28"/>
          <w:lang w:eastAsia="hu-HU"/>
        </w:rPr>
        <w:t xml:space="preserve">-ös központi telefonszámon vagy a </w:t>
      </w:r>
      <w:hyperlink r:id="rId8" w:history="1">
        <w:r w:rsidRPr="00A92DC2">
          <w:rPr>
            <w:rStyle w:val="Hiperhivatkozs"/>
            <w:rFonts w:eastAsia="Times New Roman"/>
            <w:sz w:val="28"/>
            <w:szCs w:val="28"/>
            <w:lang w:eastAsia="hu-HU"/>
          </w:rPr>
          <w:t>kartalph@kartal.hu</w:t>
        </w:r>
      </w:hyperlink>
      <w:r w:rsidRPr="00A92DC2">
        <w:rPr>
          <w:rFonts w:eastAsia="Times New Roman"/>
          <w:sz w:val="28"/>
          <w:szCs w:val="28"/>
          <w:lang w:eastAsia="hu-HU"/>
        </w:rPr>
        <w:t xml:space="preserve"> e-mailcímen tehetik meg.</w:t>
      </w: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  <w:r w:rsidRPr="00A92DC2">
        <w:rPr>
          <w:rFonts w:eastAsia="Times New Roman"/>
          <w:sz w:val="28"/>
          <w:szCs w:val="28"/>
          <w:lang w:eastAsia="hu-HU"/>
        </w:rPr>
        <w:t xml:space="preserve">Szíves megértésüket ezúton is köszönjük, </w:t>
      </w:r>
      <w:r w:rsidRPr="00A92DC2">
        <w:rPr>
          <w:rFonts w:eastAsia="Times New Roman"/>
          <w:b/>
          <w:sz w:val="28"/>
          <w:szCs w:val="28"/>
          <w:lang w:eastAsia="hu-HU"/>
        </w:rPr>
        <w:t>Kellemes Ünnepeket és Sikerekben Gazdag Boldog Új Esztendőt</w:t>
      </w:r>
      <w:r w:rsidRPr="00A92DC2">
        <w:rPr>
          <w:rFonts w:eastAsia="Times New Roman"/>
          <w:sz w:val="28"/>
          <w:szCs w:val="28"/>
          <w:lang w:eastAsia="hu-HU"/>
        </w:rPr>
        <w:t xml:space="preserve"> kívánunk.</w:t>
      </w: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  <w:r w:rsidRPr="00A92DC2">
        <w:rPr>
          <w:rFonts w:eastAsia="Times New Roman"/>
          <w:sz w:val="28"/>
          <w:szCs w:val="28"/>
          <w:lang w:eastAsia="hu-HU"/>
        </w:rPr>
        <w:t>Nagy János</w:t>
      </w: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  <w:r w:rsidRPr="00A92DC2">
        <w:rPr>
          <w:rFonts w:eastAsia="Times New Roman"/>
          <w:sz w:val="28"/>
          <w:szCs w:val="28"/>
          <w:lang w:eastAsia="hu-HU"/>
        </w:rPr>
        <w:t>jegyző</w:t>
      </w:r>
    </w:p>
    <w:p w:rsidR="00A92DC2" w:rsidRP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sz w:val="28"/>
          <w:szCs w:val="28"/>
          <w:lang w:eastAsia="hu-HU"/>
        </w:rPr>
      </w:pPr>
    </w:p>
    <w:p w:rsidR="00A92DC2" w:rsidRDefault="00A92DC2" w:rsidP="00A92DC2">
      <w:pPr>
        <w:pBdr>
          <w:top w:val="single" w:sz="4" w:space="1" w:color="auto"/>
        </w:pBdr>
        <w:jc w:val="both"/>
        <w:rPr>
          <w:rFonts w:eastAsia="Times New Roman"/>
          <w:lang w:eastAsia="hu-HU"/>
        </w:rPr>
      </w:pPr>
    </w:p>
    <w:sectPr w:rsidR="00A92DC2" w:rsidSect="00AB270F">
      <w:footerReference w:type="default" r:id="rId9"/>
      <w:pgSz w:w="11906" w:h="16838"/>
      <w:pgMar w:top="1417" w:right="566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E09" w:rsidRDefault="001D0E09">
      <w:r>
        <w:separator/>
      </w:r>
    </w:p>
  </w:endnote>
  <w:endnote w:type="continuationSeparator" w:id="0">
    <w:p w:rsidR="001D0E09" w:rsidRDefault="001D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C2" w:rsidRDefault="00AB270F" w:rsidP="00AB270F">
    <w:pPr>
      <w:pStyle w:val="llb"/>
      <w:jc w:val="center"/>
      <w:rPr>
        <w:b/>
        <w:bCs/>
        <w:sz w:val="22"/>
        <w:szCs w:val="22"/>
      </w:rPr>
    </w:pPr>
    <w:r w:rsidRPr="00147D81">
      <w:rPr>
        <w:b/>
        <w:bCs/>
        <w:sz w:val="22"/>
        <w:szCs w:val="22"/>
      </w:rPr>
      <w:t xml:space="preserve">2173 Kartal, Baross utca 103. Telefon: 06-28-567-085, </w:t>
    </w:r>
  </w:p>
  <w:p w:rsidR="00AB270F" w:rsidRPr="00147D81" w:rsidRDefault="00AB270F" w:rsidP="00AB270F">
    <w:pPr>
      <w:pStyle w:val="llb"/>
      <w:jc w:val="center"/>
      <w:rPr>
        <w:b/>
        <w:bCs/>
        <w:sz w:val="22"/>
        <w:szCs w:val="22"/>
      </w:rPr>
    </w:pPr>
    <w:r w:rsidRPr="00147D81">
      <w:rPr>
        <w:b/>
        <w:bCs/>
        <w:sz w:val="22"/>
        <w:szCs w:val="22"/>
      </w:rPr>
      <w:t xml:space="preserve">e-mail cím: </w:t>
    </w:r>
    <w:hyperlink r:id="rId1" w:history="1">
      <w:r w:rsidRPr="00147D81">
        <w:rPr>
          <w:rStyle w:val="Hiperhivatkozs"/>
          <w:b/>
          <w:bCs/>
          <w:sz w:val="22"/>
          <w:szCs w:val="22"/>
        </w:rPr>
        <w:t>kartalph@kartal.hu</w:t>
      </w:r>
    </w:hyperlink>
    <w:r w:rsidRPr="00147D81">
      <w:rPr>
        <w:b/>
        <w:bCs/>
        <w:sz w:val="22"/>
        <w:szCs w:val="22"/>
      </w:rPr>
      <w:t>, www.kartal.hu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E09" w:rsidRDefault="001D0E09">
      <w:r>
        <w:separator/>
      </w:r>
    </w:p>
  </w:footnote>
  <w:footnote w:type="continuationSeparator" w:id="0">
    <w:p w:rsidR="001D0E09" w:rsidRDefault="001D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2E4"/>
    <w:multiLevelType w:val="hybridMultilevel"/>
    <w:tmpl w:val="2AFEA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72B5"/>
    <w:multiLevelType w:val="hybridMultilevel"/>
    <w:tmpl w:val="BBD2E16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91CFC"/>
    <w:multiLevelType w:val="hybridMultilevel"/>
    <w:tmpl w:val="7C16F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41D5"/>
    <w:multiLevelType w:val="hybridMultilevel"/>
    <w:tmpl w:val="F9D02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C4724"/>
    <w:multiLevelType w:val="hybridMultilevel"/>
    <w:tmpl w:val="FF8675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312E3"/>
    <w:multiLevelType w:val="hybridMultilevel"/>
    <w:tmpl w:val="835607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E6EF8"/>
    <w:multiLevelType w:val="hybridMultilevel"/>
    <w:tmpl w:val="DF4861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61FC6"/>
    <w:multiLevelType w:val="hybridMultilevel"/>
    <w:tmpl w:val="11A8C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13B1C"/>
    <w:multiLevelType w:val="hybridMultilevel"/>
    <w:tmpl w:val="46D6D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0F"/>
    <w:rsid w:val="0002535D"/>
    <w:rsid w:val="00055592"/>
    <w:rsid w:val="00075F1A"/>
    <w:rsid w:val="000A5BD1"/>
    <w:rsid w:val="000C2C2B"/>
    <w:rsid w:val="000E25A3"/>
    <w:rsid w:val="00114BCB"/>
    <w:rsid w:val="00147D81"/>
    <w:rsid w:val="00151CCE"/>
    <w:rsid w:val="0018417A"/>
    <w:rsid w:val="00190E98"/>
    <w:rsid w:val="001B7AA5"/>
    <w:rsid w:val="001D0E09"/>
    <w:rsid w:val="00226365"/>
    <w:rsid w:val="002602F3"/>
    <w:rsid w:val="002B7290"/>
    <w:rsid w:val="002F5146"/>
    <w:rsid w:val="003405BA"/>
    <w:rsid w:val="003613FA"/>
    <w:rsid w:val="003B4663"/>
    <w:rsid w:val="003D6612"/>
    <w:rsid w:val="003E0833"/>
    <w:rsid w:val="004771C6"/>
    <w:rsid w:val="004F06A3"/>
    <w:rsid w:val="00546366"/>
    <w:rsid w:val="0055174D"/>
    <w:rsid w:val="00551F82"/>
    <w:rsid w:val="005624B6"/>
    <w:rsid w:val="00583658"/>
    <w:rsid w:val="006065B0"/>
    <w:rsid w:val="00610FE2"/>
    <w:rsid w:val="00613090"/>
    <w:rsid w:val="00624E38"/>
    <w:rsid w:val="006323A5"/>
    <w:rsid w:val="00652990"/>
    <w:rsid w:val="00672CA7"/>
    <w:rsid w:val="007151E3"/>
    <w:rsid w:val="00790BC8"/>
    <w:rsid w:val="007F3444"/>
    <w:rsid w:val="0080746B"/>
    <w:rsid w:val="00814820"/>
    <w:rsid w:val="008226C6"/>
    <w:rsid w:val="00847FA5"/>
    <w:rsid w:val="00850973"/>
    <w:rsid w:val="00880070"/>
    <w:rsid w:val="00881E26"/>
    <w:rsid w:val="00895057"/>
    <w:rsid w:val="008E7C12"/>
    <w:rsid w:val="00961ACC"/>
    <w:rsid w:val="0096774B"/>
    <w:rsid w:val="0098282F"/>
    <w:rsid w:val="009831BA"/>
    <w:rsid w:val="009B121F"/>
    <w:rsid w:val="00A3482D"/>
    <w:rsid w:val="00A83CF6"/>
    <w:rsid w:val="00A92DC2"/>
    <w:rsid w:val="00AB270F"/>
    <w:rsid w:val="00AE4321"/>
    <w:rsid w:val="00B47493"/>
    <w:rsid w:val="00B5401D"/>
    <w:rsid w:val="00B75805"/>
    <w:rsid w:val="00B81A0B"/>
    <w:rsid w:val="00B976B4"/>
    <w:rsid w:val="00BC74B1"/>
    <w:rsid w:val="00BE2F98"/>
    <w:rsid w:val="00C1095E"/>
    <w:rsid w:val="00C70B14"/>
    <w:rsid w:val="00C77E7F"/>
    <w:rsid w:val="00C808A0"/>
    <w:rsid w:val="00C97735"/>
    <w:rsid w:val="00CB22FC"/>
    <w:rsid w:val="00CC0A7D"/>
    <w:rsid w:val="00CC3097"/>
    <w:rsid w:val="00D16622"/>
    <w:rsid w:val="00D272A3"/>
    <w:rsid w:val="00DB487D"/>
    <w:rsid w:val="00E24C53"/>
    <w:rsid w:val="00E91C6E"/>
    <w:rsid w:val="00ED35C7"/>
    <w:rsid w:val="00F52521"/>
    <w:rsid w:val="00F8520F"/>
    <w:rsid w:val="00FC03AA"/>
    <w:rsid w:val="00FC38BC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DAD8A4-E0EE-48E5-B79B-FBD025C5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6622"/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B270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B270F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AB270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29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2990"/>
    <w:rPr>
      <w:rFonts w:ascii="Tahoma" w:hAnsi="Tahoma" w:cs="Tahoma"/>
      <w:sz w:val="16"/>
      <w:szCs w:val="16"/>
      <w:lang w:eastAsia="zh-CN"/>
    </w:rPr>
  </w:style>
  <w:style w:type="paragraph" w:styleId="NormlWeb">
    <w:name w:val="Normal (Web)"/>
    <w:basedOn w:val="Norml"/>
    <w:uiPriority w:val="99"/>
    <w:unhideWhenUsed/>
    <w:rsid w:val="000E25A3"/>
    <w:pPr>
      <w:spacing w:before="100" w:beforeAutospacing="1" w:after="119"/>
    </w:pPr>
    <w:rPr>
      <w:rFonts w:eastAsia="Times New Roman"/>
      <w:lang w:eastAsia="hu-HU"/>
    </w:rPr>
  </w:style>
  <w:style w:type="paragraph" w:styleId="Listaszerbekezds">
    <w:name w:val="List Paragraph"/>
    <w:basedOn w:val="Norml"/>
    <w:uiPriority w:val="34"/>
    <w:qFormat/>
    <w:rsid w:val="00546366"/>
    <w:pPr>
      <w:ind w:left="720"/>
      <w:contextualSpacing/>
    </w:pPr>
  </w:style>
  <w:style w:type="paragraph" w:customStyle="1" w:styleId="Standard">
    <w:name w:val="Standard"/>
    <w:rsid w:val="00ED35C7"/>
    <w:pPr>
      <w:suppressAutoHyphens/>
      <w:textAlignment w:val="baseline"/>
    </w:pPr>
    <w:rPr>
      <w:rFonts w:eastAsia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alph@karta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alph@karta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Links>
    <vt:vector size="6" baseType="variant">
      <vt:variant>
        <vt:i4>3866637</vt:i4>
      </vt:variant>
      <vt:variant>
        <vt:i4>0</vt:i4>
      </vt:variant>
      <vt:variant>
        <vt:i4>0</vt:i4>
      </vt:variant>
      <vt:variant>
        <vt:i4>5</vt:i4>
      </vt:variant>
      <vt:variant>
        <vt:lpwstr>mailto:kartalph@kartal.hu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Piroska Lányi</cp:lastModifiedBy>
  <cp:revision>2</cp:revision>
  <cp:lastPrinted>2018-10-19T10:57:00Z</cp:lastPrinted>
  <dcterms:created xsi:type="dcterms:W3CDTF">2022-11-28T14:48:00Z</dcterms:created>
  <dcterms:modified xsi:type="dcterms:W3CDTF">2022-11-28T14:48:00Z</dcterms:modified>
</cp:coreProperties>
</file>