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3F" w:rsidRDefault="00C4313F"/>
    <w:p w:rsidR="00F430DD" w:rsidRDefault="00F430DD"/>
    <w:p w:rsidR="00F430DD" w:rsidRDefault="00F430DD"/>
    <w:p w:rsidR="00F430DD" w:rsidRDefault="00F430DD" w:rsidP="00F430DD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TÁRGYMUTATÓ</w:t>
      </w:r>
    </w:p>
    <w:p w:rsidR="00F430DD" w:rsidRDefault="00F430DD" w:rsidP="00F430DD">
      <w:pPr>
        <w:jc w:val="center"/>
      </w:pPr>
    </w:p>
    <w:p w:rsidR="00F430DD" w:rsidRDefault="00F430DD" w:rsidP="00F430DD">
      <w:pPr>
        <w:jc w:val="center"/>
      </w:pPr>
    </w:p>
    <w:p w:rsidR="00F430DD" w:rsidRDefault="00F430DD" w:rsidP="00F430DD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2022.01.27-i nyílt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Képviselő-testületi ülés döntéseiről</w:t>
      </w:r>
    </w:p>
    <w:p w:rsidR="00F430DD" w:rsidRDefault="00F430DD" w:rsidP="00F430DD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F430DD" w:rsidRDefault="00F430DD" w:rsidP="00F430D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1/2022.(I.27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határozat Czakóné Szarvas Éva bölcsődevezetői megbízásáról</w:t>
      </w:r>
    </w:p>
    <w:p w:rsidR="00F430DD" w:rsidRDefault="00F430DD" w:rsidP="00F430D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2/2022.(I.27</w:t>
      </w:r>
      <w:r>
        <w:rPr>
          <w:rFonts w:ascii="Times New Roman" w:hAnsi="Times New Roman" w:cs="Times New Roman"/>
          <w:sz w:val="24"/>
          <w:szCs w:val="24"/>
        </w:rPr>
        <w:t xml:space="preserve">.) határozat </w:t>
      </w:r>
      <w:r>
        <w:rPr>
          <w:rFonts w:ascii="Times New Roman" w:hAnsi="Times New Roman" w:cs="Times New Roman"/>
          <w:sz w:val="24"/>
          <w:szCs w:val="24"/>
        </w:rPr>
        <w:t>Farkas Ádám kérelméről</w:t>
      </w:r>
    </w:p>
    <w:p w:rsidR="00F430DD" w:rsidRDefault="00F430DD" w:rsidP="00F430D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3/2022.(I.27</w:t>
      </w:r>
      <w:r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polgármester illetményének és költségtérítésének megállapításáról</w:t>
      </w:r>
    </w:p>
    <w:p w:rsidR="00F430DD" w:rsidRDefault="00F430DD" w:rsidP="00F430D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4/2022.(I.27</w:t>
      </w:r>
      <w:r>
        <w:rPr>
          <w:rFonts w:ascii="Times New Roman" w:hAnsi="Times New Roman" w:cs="Times New Roman"/>
          <w:sz w:val="24"/>
          <w:szCs w:val="24"/>
        </w:rPr>
        <w:t>.) határozat a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alpolgármester illetményének és költségtérítésének megállapításáról</w:t>
      </w:r>
    </w:p>
    <w:p w:rsidR="00F430DD" w:rsidRDefault="00F430DD" w:rsidP="0030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0DD">
        <w:rPr>
          <w:rFonts w:ascii="Times New Roman" w:hAnsi="Times New Roman" w:cs="Times New Roman"/>
          <w:sz w:val="24"/>
          <w:szCs w:val="24"/>
        </w:rPr>
        <w:t>5/2022.(I.27</w:t>
      </w:r>
      <w:r>
        <w:rPr>
          <w:rFonts w:ascii="Times New Roman" w:hAnsi="Times New Roman" w:cs="Times New Roman"/>
          <w:sz w:val="24"/>
          <w:szCs w:val="24"/>
        </w:rPr>
        <w:t>.) határozat az SE II. számú Gyermekklinika támogatásáról</w:t>
      </w:r>
    </w:p>
    <w:p w:rsidR="00F430DD" w:rsidRPr="00F430DD" w:rsidRDefault="00F430DD" w:rsidP="0030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6/2022.(I.27</w:t>
      </w:r>
      <w:r w:rsidRPr="00F430DD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fogorvosi praxisok rendelési idejének módosulásáról</w:t>
      </w:r>
    </w:p>
    <w:p w:rsidR="00F430DD" w:rsidRDefault="00F430DD" w:rsidP="00585F7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0DD">
        <w:rPr>
          <w:rFonts w:ascii="Times New Roman" w:hAnsi="Times New Roman" w:cs="Times New Roman"/>
          <w:sz w:val="24"/>
          <w:szCs w:val="24"/>
        </w:rPr>
        <w:t>7/2022.(I.27</w:t>
      </w:r>
      <w:r w:rsidRPr="00F430DD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polgármester részére megállapított jutalomról</w:t>
      </w:r>
    </w:p>
    <w:p w:rsidR="00F430DD" w:rsidRPr="00F430DD" w:rsidRDefault="00F430DD" w:rsidP="00585F7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8/2022.(I.27.) határozat az Önkormányzati feladatellátást szolgáló fejlesztések támogatására 2022 (belterületi utak, járdák, hidak felújítására) kiírt pályázat benyújtásáról</w:t>
      </w:r>
    </w:p>
    <w:p w:rsidR="00F430DD" w:rsidRDefault="00F430DD" w:rsidP="00F430DD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44DD4" w:rsidRDefault="00544DD4" w:rsidP="00F430DD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30DD" w:rsidRDefault="00F430DD" w:rsidP="00F430DD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Kartal, 2022.03.22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0DD" w:rsidRDefault="00F430DD" w:rsidP="00F430DD"/>
    <w:p w:rsidR="00F430DD" w:rsidRDefault="00F430DD"/>
    <w:sectPr w:rsidR="00F43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96C"/>
    <w:multiLevelType w:val="hybridMultilevel"/>
    <w:tmpl w:val="F6245D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DD"/>
    <w:rsid w:val="00544DD4"/>
    <w:rsid w:val="00C4313F"/>
    <w:rsid w:val="00F4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7534"/>
  <w15:chartTrackingRefBased/>
  <w15:docId w15:val="{99DC105E-FBBE-4A22-9BB8-A43AA99F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30DD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1</cp:revision>
  <dcterms:created xsi:type="dcterms:W3CDTF">2022-03-22T08:21:00Z</dcterms:created>
  <dcterms:modified xsi:type="dcterms:W3CDTF">2022-03-22T08:32:00Z</dcterms:modified>
</cp:coreProperties>
</file>