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TÁRGYMUTATÓ</w:t>
      </w:r>
    </w:p>
    <w:p w:rsidR="009F1C44" w:rsidRDefault="009F1C44" w:rsidP="009F1C44">
      <w:pPr>
        <w:jc w:val="center"/>
      </w:pPr>
    </w:p>
    <w:p w:rsidR="009F1C44" w:rsidRDefault="009F1C44" w:rsidP="009F1C44">
      <w:pPr>
        <w:jc w:val="center"/>
      </w:pPr>
    </w:p>
    <w:p w:rsidR="009F1C44" w:rsidRDefault="00C97611" w:rsidP="009F1C44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2022.07.14</w:t>
      </w:r>
      <w:r w:rsidR="009F1C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-i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rk.</w:t>
      </w:r>
      <w:r w:rsidR="009F1C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nyílt</w:t>
      </w:r>
      <w:proofErr w:type="spellEnd"/>
      <w:r w:rsidR="009F1C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Képviselő-testületi ülés döntéseiről</w:t>
      </w: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F1C44" w:rsidRDefault="00C97611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0D7D30">
        <w:rPr>
          <w:rFonts w:ascii="Times New Roman" w:hAnsi="Times New Roman" w:cs="Times New Roman"/>
          <w:sz w:val="24"/>
          <w:szCs w:val="24"/>
        </w:rPr>
        <w:t>/2022.(V</w:t>
      </w:r>
      <w:r>
        <w:rPr>
          <w:rFonts w:ascii="Times New Roman" w:hAnsi="Times New Roman" w:cs="Times New Roman"/>
          <w:sz w:val="24"/>
          <w:szCs w:val="24"/>
        </w:rPr>
        <w:t>II.14</w:t>
      </w:r>
      <w:r w:rsidR="009F1C44">
        <w:rPr>
          <w:rFonts w:ascii="Times New Roman" w:hAnsi="Times New Roman" w:cs="Times New Roman"/>
          <w:sz w:val="24"/>
          <w:szCs w:val="24"/>
        </w:rPr>
        <w:t xml:space="preserve">.) határozat a </w:t>
      </w:r>
      <w:r>
        <w:rPr>
          <w:rFonts w:ascii="Times New Roman" w:hAnsi="Times New Roman" w:cs="Times New Roman"/>
          <w:sz w:val="24"/>
          <w:szCs w:val="24"/>
        </w:rPr>
        <w:t>Kartal Nagyközség Településszerkezeti tervéről szóló 108/2005.(XI.30.) sz. Kt. határozata módosításáról</w:t>
      </w:r>
    </w:p>
    <w:p w:rsidR="009F1C44" w:rsidRDefault="00C97611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0D7D30">
        <w:rPr>
          <w:rFonts w:ascii="Times New Roman" w:hAnsi="Times New Roman" w:cs="Times New Roman"/>
          <w:sz w:val="24"/>
          <w:szCs w:val="24"/>
        </w:rPr>
        <w:t>/2022.(V</w:t>
      </w:r>
      <w:r>
        <w:rPr>
          <w:rFonts w:ascii="Times New Roman" w:hAnsi="Times New Roman" w:cs="Times New Roman"/>
          <w:sz w:val="24"/>
          <w:szCs w:val="24"/>
        </w:rPr>
        <w:t>II.14</w:t>
      </w:r>
      <w:r w:rsidR="009F1C44">
        <w:rPr>
          <w:rFonts w:ascii="Times New Roman" w:hAnsi="Times New Roman" w:cs="Times New Roman"/>
          <w:sz w:val="24"/>
          <w:szCs w:val="24"/>
        </w:rPr>
        <w:t xml:space="preserve">.) határozat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Makovinyi</w:t>
      </w:r>
      <w:proofErr w:type="spellEnd"/>
      <w:r>
        <w:rPr>
          <w:rFonts w:ascii="Times New Roman" w:hAnsi="Times New Roman" w:cs="Times New Roman"/>
          <w:sz w:val="24"/>
          <w:szCs w:val="24"/>
        </w:rPr>
        <w:t>-Nagy Adrienn autóbeálló híd kialakítása iránti igényének benyújtásáról</w:t>
      </w:r>
    </w:p>
    <w:p w:rsidR="009F1C44" w:rsidRDefault="00C97611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0D7D30">
        <w:rPr>
          <w:rFonts w:ascii="Times New Roman" w:hAnsi="Times New Roman" w:cs="Times New Roman"/>
          <w:sz w:val="24"/>
          <w:szCs w:val="24"/>
        </w:rPr>
        <w:t>/2022.(V</w:t>
      </w:r>
      <w:r>
        <w:rPr>
          <w:rFonts w:ascii="Times New Roman" w:hAnsi="Times New Roman" w:cs="Times New Roman"/>
          <w:sz w:val="24"/>
          <w:szCs w:val="24"/>
        </w:rPr>
        <w:t>II.14</w:t>
      </w:r>
      <w:r w:rsidR="009F1C44">
        <w:rPr>
          <w:rFonts w:ascii="Times New Roman" w:hAnsi="Times New Roman" w:cs="Times New Roman"/>
          <w:sz w:val="24"/>
          <w:szCs w:val="24"/>
        </w:rPr>
        <w:t xml:space="preserve">.) határozat </w:t>
      </w:r>
      <w:r w:rsidR="000D7D3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Billinger Attiláné autóbeálló híd megnagyobbítása iránti igényének benyújtásáról</w:t>
      </w:r>
    </w:p>
    <w:p w:rsidR="009F1C44" w:rsidRDefault="00F4525A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044E61">
        <w:rPr>
          <w:rFonts w:ascii="Times New Roman" w:hAnsi="Times New Roman" w:cs="Times New Roman"/>
          <w:sz w:val="24"/>
          <w:szCs w:val="24"/>
        </w:rPr>
        <w:t>/2022.(V</w:t>
      </w:r>
      <w:r>
        <w:rPr>
          <w:rFonts w:ascii="Times New Roman" w:hAnsi="Times New Roman" w:cs="Times New Roman"/>
          <w:sz w:val="24"/>
          <w:szCs w:val="24"/>
        </w:rPr>
        <w:t>II.14</w:t>
      </w:r>
      <w:r w:rsidR="009F1C44" w:rsidRPr="00165F8D">
        <w:rPr>
          <w:rFonts w:ascii="Times New Roman" w:hAnsi="Times New Roman" w:cs="Times New Roman"/>
          <w:sz w:val="24"/>
          <w:szCs w:val="24"/>
        </w:rPr>
        <w:t xml:space="preserve">.) határozat a </w:t>
      </w:r>
      <w:r>
        <w:rPr>
          <w:rFonts w:ascii="Times New Roman" w:hAnsi="Times New Roman" w:cs="Times New Roman"/>
          <w:sz w:val="24"/>
          <w:szCs w:val="24"/>
        </w:rPr>
        <w:t>szemétdíjtartozás elengedéséről</w:t>
      </w:r>
    </w:p>
    <w:p w:rsidR="00F4525A" w:rsidRPr="00165F8D" w:rsidRDefault="00F4525A" w:rsidP="00F4525A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F1C44" w:rsidRDefault="00F4525A" w:rsidP="009F1C44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Kartal, 2022.07.28</w:t>
      </w:r>
      <w:bookmarkStart w:id="0" w:name="_GoBack"/>
      <w:bookmarkEnd w:id="0"/>
      <w:r w:rsidR="009F1C44">
        <w:rPr>
          <w:rFonts w:ascii="Times New Roman" w:hAnsi="Times New Roman" w:cs="Times New Roman"/>
          <w:sz w:val="24"/>
          <w:szCs w:val="24"/>
        </w:rPr>
        <w:t>.</w:t>
      </w:r>
    </w:p>
    <w:p w:rsidR="009F1C44" w:rsidRDefault="009F1C44" w:rsidP="009F1C44"/>
    <w:p w:rsidR="0008162E" w:rsidRDefault="0008162E"/>
    <w:sectPr w:rsidR="00081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96C"/>
    <w:multiLevelType w:val="hybridMultilevel"/>
    <w:tmpl w:val="F6245D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44"/>
    <w:rsid w:val="00044E61"/>
    <w:rsid w:val="0008162E"/>
    <w:rsid w:val="000D7D30"/>
    <w:rsid w:val="00981782"/>
    <w:rsid w:val="009F1C44"/>
    <w:rsid w:val="00C97611"/>
    <w:rsid w:val="00F4525A"/>
    <w:rsid w:val="00F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E84C"/>
  <w15:chartTrackingRefBased/>
  <w15:docId w15:val="{58C41E19-D90A-4E3B-B1B4-FB93CB17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1C44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Lányi</dc:creator>
  <cp:keywords/>
  <dc:description/>
  <cp:lastModifiedBy>Piroska Lányi</cp:lastModifiedBy>
  <cp:revision>3</cp:revision>
  <dcterms:created xsi:type="dcterms:W3CDTF">2022-07-01T08:52:00Z</dcterms:created>
  <dcterms:modified xsi:type="dcterms:W3CDTF">2022-07-27T13:40:00Z</dcterms:modified>
</cp:coreProperties>
</file>