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40" w:rsidRDefault="00D62F40" w:rsidP="00D62F40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D62F40" w:rsidRDefault="00D62F40" w:rsidP="00D62F40">
      <w:pPr>
        <w:jc w:val="center"/>
      </w:pPr>
    </w:p>
    <w:p w:rsidR="00D62F40" w:rsidRDefault="00D62F40" w:rsidP="00D62F40">
      <w:pPr>
        <w:jc w:val="center"/>
      </w:pPr>
    </w:p>
    <w:p w:rsidR="00D62F40" w:rsidRDefault="00D62F40" w:rsidP="00D62F40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2021.09.29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-i Képviselő-testületi ülés döntéseiről</w:t>
      </w:r>
    </w:p>
    <w:p w:rsidR="00D62F40" w:rsidRDefault="00D62F40" w:rsidP="00D62F40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62F40" w:rsidRDefault="00D62F40" w:rsidP="00D62F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50/2021.(IX.29</w:t>
      </w:r>
      <w:r>
        <w:rPr>
          <w:rFonts w:ascii="Times New Roman" w:hAnsi="Times New Roman" w:cs="Times New Roman"/>
          <w:sz w:val="24"/>
          <w:szCs w:val="24"/>
        </w:rPr>
        <w:t xml:space="preserve">.) határozat </w:t>
      </w:r>
      <w:r>
        <w:rPr>
          <w:rFonts w:ascii="Times New Roman" w:hAnsi="Times New Roman" w:cs="Times New Roman"/>
          <w:sz w:val="24"/>
          <w:szCs w:val="24"/>
        </w:rPr>
        <w:t>a DAKÖV Kft. által benyújtott GFT jóváhagyásáról</w:t>
      </w:r>
    </w:p>
    <w:p w:rsidR="00D62F40" w:rsidRDefault="00D62F40" w:rsidP="00D62F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51/2021.(IX.29</w:t>
      </w:r>
      <w:r>
        <w:rPr>
          <w:rFonts w:ascii="Times New Roman" w:hAnsi="Times New Roman" w:cs="Times New Roman"/>
          <w:sz w:val="24"/>
          <w:szCs w:val="24"/>
        </w:rPr>
        <w:t xml:space="preserve">.) határozat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Hungarica 2022. évi pályázati csatlakozásról</w:t>
      </w:r>
    </w:p>
    <w:p w:rsidR="00D62F40" w:rsidRDefault="00D62F40" w:rsidP="00D62F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52/2021.(IX.29</w:t>
      </w:r>
      <w:r>
        <w:rPr>
          <w:rFonts w:ascii="Times New Roman" w:hAnsi="Times New Roman" w:cs="Times New Roman"/>
          <w:sz w:val="24"/>
          <w:szCs w:val="24"/>
        </w:rPr>
        <w:t xml:space="preserve">.) határozat </w:t>
      </w:r>
      <w:r>
        <w:rPr>
          <w:rFonts w:ascii="Times New Roman" w:hAnsi="Times New Roman" w:cs="Times New Roman"/>
          <w:sz w:val="24"/>
          <w:szCs w:val="24"/>
        </w:rPr>
        <w:t>Kartal Nagyközségi Művelődési Ház közművelődési feladatkörben kötött szerződéseinek jóváhagyásáról</w:t>
      </w:r>
    </w:p>
    <w:p w:rsidR="00D62F40" w:rsidRDefault="00D62F40" w:rsidP="00D62F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53/2021.(IX.29.) </w:t>
      </w:r>
      <w:r>
        <w:rPr>
          <w:rFonts w:ascii="Times New Roman" w:hAnsi="Times New Roman" w:cs="Times New Roman"/>
          <w:sz w:val="24"/>
          <w:szCs w:val="24"/>
        </w:rPr>
        <w:t xml:space="preserve">határozat </w:t>
      </w:r>
      <w:r>
        <w:rPr>
          <w:rFonts w:ascii="Times New Roman" w:hAnsi="Times New Roman" w:cs="Times New Roman"/>
          <w:sz w:val="24"/>
          <w:szCs w:val="24"/>
        </w:rPr>
        <w:t>Kartal Nagyközségi Művelődési Ház és a Kartal Nagyközségi Könyvtár intézmények egyesítéséről</w:t>
      </w:r>
    </w:p>
    <w:p w:rsidR="00D62F40" w:rsidRDefault="00D62F40" w:rsidP="00D62F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54/2021.(IX.29.)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ingatlanok cseréjéről</w:t>
      </w:r>
    </w:p>
    <w:p w:rsidR="00D62F40" w:rsidRDefault="00D62F40" w:rsidP="00D62F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55/2021(IX.29.) határozat a Kartal, 179, és a 178.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ingatlanokról</w:t>
      </w:r>
    </w:p>
    <w:p w:rsidR="00D62F40" w:rsidRDefault="00D62F40" w:rsidP="00D62F4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56/2021.(IX.29.) határozat a Kartali Könyves Kálmán Általános Iskola iskolai bál támogatásához</w:t>
      </w:r>
    </w:p>
    <w:p w:rsidR="00D62F40" w:rsidRDefault="00D62F40" w:rsidP="00D62F40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2F40" w:rsidRDefault="00D62F40" w:rsidP="00D62F40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Kartal, 2021.10.28.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62F40" w:rsidRDefault="00D62F40" w:rsidP="00D62F40"/>
    <w:p w:rsidR="00D62F40" w:rsidRDefault="00D62F40" w:rsidP="00D62F40"/>
    <w:p w:rsidR="00747264" w:rsidRDefault="00747264"/>
    <w:sectPr w:rsidR="00747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0"/>
    <w:rsid w:val="00747264"/>
    <w:rsid w:val="00D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6EB5"/>
  <w15:chartTrackingRefBased/>
  <w15:docId w15:val="{3374646B-6D58-4F2E-94D3-EED602FB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2F40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1</cp:revision>
  <dcterms:created xsi:type="dcterms:W3CDTF">2021-10-28T14:59:00Z</dcterms:created>
  <dcterms:modified xsi:type="dcterms:W3CDTF">2021-10-28T15:05:00Z</dcterms:modified>
</cp:coreProperties>
</file>